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1231F" w:rsidRPr="00467CDC" w14:paraId="78C77AF1" w14:textId="77777777" w:rsidTr="00231D0B">
        <w:tc>
          <w:tcPr>
            <w:tcW w:w="1368" w:type="dxa"/>
          </w:tcPr>
          <w:p w14:paraId="79B0B042" w14:textId="77777777" w:rsidR="00E1231F" w:rsidRPr="00467CDC" w:rsidRDefault="00E1231F" w:rsidP="00231D0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90BD8A6" wp14:editId="44A2D0A3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0A66BB75" w14:textId="77777777" w:rsidR="00E1231F" w:rsidRPr="003B0D2F" w:rsidRDefault="00E1231F" w:rsidP="00231D0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2322523" w14:textId="77777777" w:rsidR="00E1231F" w:rsidRPr="003B0D2F" w:rsidRDefault="00E1231F" w:rsidP="00231D0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7C4577B" w14:textId="77777777" w:rsidR="00E1231F" w:rsidRDefault="00E1231F" w:rsidP="00E1231F">
      <w:pPr>
        <w:rPr>
          <w:b/>
          <w:sz w:val="32"/>
          <w:szCs w:val="32"/>
        </w:rPr>
      </w:pPr>
    </w:p>
    <w:p w14:paraId="625CBAC3" w14:textId="77777777" w:rsidR="00E1231F" w:rsidRDefault="00E1231F" w:rsidP="00E1231F">
      <w:pPr>
        <w:rPr>
          <w:b/>
          <w:sz w:val="32"/>
          <w:szCs w:val="32"/>
        </w:rPr>
      </w:pPr>
    </w:p>
    <w:p w14:paraId="1A75A3B5" w14:textId="77777777" w:rsidR="00E1231F" w:rsidRDefault="00E1231F" w:rsidP="00E1231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439 – 460/2023</w:t>
      </w:r>
    </w:p>
    <w:p w14:paraId="2E161A91" w14:textId="77777777" w:rsidR="00E1231F" w:rsidRDefault="00E1231F" w:rsidP="00E1231F">
      <w:pPr>
        <w:rPr>
          <w:b/>
          <w:sz w:val="32"/>
          <w:szCs w:val="32"/>
        </w:rPr>
      </w:pPr>
    </w:p>
    <w:p w14:paraId="2105EEEA" w14:textId="77777777" w:rsidR="00E1231F" w:rsidRDefault="00E1231F" w:rsidP="00E1231F">
      <w:pPr>
        <w:rPr>
          <w:b/>
          <w:sz w:val="32"/>
          <w:szCs w:val="32"/>
        </w:rPr>
      </w:pPr>
    </w:p>
    <w:p w14:paraId="7BAB505C" w14:textId="77777777" w:rsidR="00E1231F" w:rsidRDefault="00E1231F" w:rsidP="00E123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7636D2F4" w14:textId="77777777" w:rsidR="00E1231F" w:rsidRDefault="00E1231F" w:rsidP="00E1231F">
      <w:pPr>
        <w:rPr>
          <w:b/>
          <w:sz w:val="32"/>
          <w:szCs w:val="32"/>
        </w:rPr>
      </w:pPr>
    </w:p>
    <w:p w14:paraId="3047CC75" w14:textId="77777777" w:rsidR="00E1231F" w:rsidRDefault="00E1231F" w:rsidP="00E1231F">
      <w:pPr>
        <w:pStyle w:val="Styl3"/>
        <w:jc w:val="center"/>
      </w:pPr>
      <w:r>
        <w:t>z 24. schůze Rady města Roudnice nad Labem ze dne 11. října 2023</w:t>
      </w:r>
    </w:p>
    <w:p w14:paraId="4D7B7B0C" w14:textId="77777777" w:rsidR="00E1231F" w:rsidRDefault="00E1231F" w:rsidP="00E1231F">
      <w:pPr>
        <w:pStyle w:val="Styl3"/>
        <w:jc w:val="center"/>
      </w:pPr>
    </w:p>
    <w:p w14:paraId="152C4D55" w14:textId="77777777" w:rsidR="00E1231F" w:rsidRDefault="00E1231F" w:rsidP="00E1231F">
      <w:pPr>
        <w:pStyle w:val="Styl3"/>
        <w:jc w:val="center"/>
      </w:pPr>
    </w:p>
    <w:p w14:paraId="5F9F84C7" w14:textId="77777777" w:rsidR="00E1231F" w:rsidRDefault="00E1231F" w:rsidP="00E1231F">
      <w:pPr>
        <w:pStyle w:val="Styl1"/>
      </w:pPr>
      <w:r>
        <w:t>Přítomni: 5 členů RM</w:t>
      </w:r>
    </w:p>
    <w:p w14:paraId="05B5AA67" w14:textId="77777777" w:rsidR="00E1231F" w:rsidRDefault="00E1231F" w:rsidP="00E1231F">
      <w:pPr>
        <w:pStyle w:val="Styl1"/>
      </w:pPr>
      <w:r>
        <w:t xml:space="preserve">               Mgr. Chaloupka – tajemník MěÚ</w:t>
      </w:r>
    </w:p>
    <w:p w14:paraId="2556D84F" w14:textId="77777777" w:rsidR="00E1231F" w:rsidRDefault="00E1231F" w:rsidP="00E1231F">
      <w:pPr>
        <w:pStyle w:val="Styl1"/>
      </w:pPr>
      <w:r>
        <w:t xml:space="preserve">               JUDr. Čapková – právník města</w:t>
      </w:r>
    </w:p>
    <w:p w14:paraId="0FB50C98" w14:textId="77777777" w:rsidR="00E1231F" w:rsidRDefault="00E1231F" w:rsidP="00E1231F">
      <w:pPr>
        <w:pStyle w:val="Styl1"/>
      </w:pPr>
    </w:p>
    <w:p w14:paraId="2FB0D80B" w14:textId="77777777" w:rsidR="00E1231F" w:rsidRDefault="00E1231F" w:rsidP="00E1231F">
      <w:pPr>
        <w:pStyle w:val="Styl1"/>
      </w:pPr>
      <w:r>
        <w:t>Omluveni: Ing. Padělek, Ing. Elias, Ing. Hoke – předseda kontrolního výboru</w:t>
      </w:r>
    </w:p>
    <w:p w14:paraId="2E5CFA02" w14:textId="77777777" w:rsidR="00E1231F" w:rsidRDefault="00E1231F" w:rsidP="00E1231F">
      <w:pPr>
        <w:pStyle w:val="Styl1"/>
      </w:pPr>
    </w:p>
    <w:p w14:paraId="3FEFFAAA" w14:textId="77777777" w:rsidR="00E1231F" w:rsidRDefault="00E1231F" w:rsidP="00E1231F">
      <w:pPr>
        <w:pStyle w:val="Styl1"/>
      </w:pPr>
    </w:p>
    <w:p w14:paraId="747020B9" w14:textId="77777777" w:rsidR="00E1231F" w:rsidRDefault="00E1231F" w:rsidP="00E1231F">
      <w:pPr>
        <w:pStyle w:val="Styl1"/>
      </w:pPr>
      <w:r>
        <w:t xml:space="preserve">     Jednání rady města zahájil ve 13,00 hod. v zasedací místnosti místostarosta města p. Mgr. Jiří Řezníček přivítáním přítomných. Přednesl návrh programu jednání. V tu dobu se na RM dostavil Ing. Červený, místostarosta města. Mgr. Řezníček mu předal řízení schůze. Radní schválili návrh programu jednání (pro 5, proti 0, zdrželi se hlasování 0).</w:t>
      </w:r>
    </w:p>
    <w:p w14:paraId="0CA458AA" w14:textId="77777777" w:rsidR="00E1231F" w:rsidRDefault="00E1231F" w:rsidP="00E1231F"/>
    <w:p w14:paraId="17EA2430" w14:textId="77777777" w:rsidR="00E1231F" w:rsidRDefault="00E1231F" w:rsidP="00E1231F">
      <w:pPr>
        <w:pStyle w:val="Styl2"/>
      </w:pPr>
      <w:r>
        <w:t>1) Kontrola plnění usnesení RM</w:t>
      </w:r>
    </w:p>
    <w:p w14:paraId="0C7B0248" w14:textId="77777777" w:rsidR="00E1231F" w:rsidRDefault="00E1231F" w:rsidP="00E1231F">
      <w:pPr>
        <w:pStyle w:val="Styl2"/>
      </w:pPr>
      <w:r>
        <w:t>2) Odbor ŽP:</w:t>
      </w:r>
    </w:p>
    <w:p w14:paraId="66134A83" w14:textId="77777777" w:rsidR="00E1231F" w:rsidRDefault="00E1231F" w:rsidP="00E1231F">
      <w:pPr>
        <w:pStyle w:val="Styl1"/>
      </w:pPr>
      <w:r>
        <w:t xml:space="preserve">     a) dodatek č. 16 ke smlouvě o nakládání s komunálním odpadem</w:t>
      </w:r>
    </w:p>
    <w:p w14:paraId="0D1E72F0" w14:textId="77777777" w:rsidR="00E1231F" w:rsidRDefault="00E1231F" w:rsidP="00E1231F">
      <w:pPr>
        <w:pStyle w:val="Styl2"/>
      </w:pPr>
      <w:r>
        <w:t>3) Odbor ekonomický a školský:</w:t>
      </w:r>
    </w:p>
    <w:p w14:paraId="642C1184" w14:textId="77777777" w:rsidR="00E1231F" w:rsidRDefault="00E1231F" w:rsidP="00E1231F">
      <w:pPr>
        <w:pStyle w:val="Styl1"/>
      </w:pPr>
      <w:r>
        <w:t xml:space="preserve">     a) XI. rozpočtové opatření RM 2023</w:t>
      </w:r>
    </w:p>
    <w:p w14:paraId="09A8D4DD" w14:textId="77777777" w:rsidR="00E1231F" w:rsidRDefault="00E1231F" w:rsidP="00E1231F">
      <w:pPr>
        <w:pStyle w:val="Styl1"/>
      </w:pPr>
      <w:r>
        <w:t xml:space="preserve">     b) změna rozpisu položek rozpočtu</w:t>
      </w:r>
    </w:p>
    <w:p w14:paraId="2CFAE8F2" w14:textId="77777777" w:rsidR="00E1231F" w:rsidRDefault="00E1231F" w:rsidP="00E1231F">
      <w:pPr>
        <w:pStyle w:val="Styl1"/>
      </w:pPr>
      <w:r>
        <w:t xml:space="preserve">     c) zrušení vymáhání pohledávky</w:t>
      </w:r>
    </w:p>
    <w:p w14:paraId="30C74A68" w14:textId="77777777" w:rsidR="00E1231F" w:rsidRDefault="00E1231F" w:rsidP="00E1231F">
      <w:pPr>
        <w:pStyle w:val="Styl1"/>
      </w:pPr>
      <w:r>
        <w:t xml:space="preserve">     d) žádost ZŠ Jungmannova 660 o souhlas s podáním žádosti o dotaci na rekonstrukci učeben</w:t>
      </w:r>
    </w:p>
    <w:p w14:paraId="687E3DFD" w14:textId="77777777" w:rsidR="00E1231F" w:rsidRDefault="00E1231F" w:rsidP="00E1231F">
      <w:pPr>
        <w:pStyle w:val="Styl1"/>
      </w:pPr>
      <w:r>
        <w:t xml:space="preserve">     e) odpisový plán – ZŠ Jungmannova 660</w:t>
      </w:r>
    </w:p>
    <w:p w14:paraId="4E1CF451" w14:textId="77777777" w:rsidR="00E1231F" w:rsidRDefault="00E1231F" w:rsidP="00E1231F">
      <w:pPr>
        <w:pStyle w:val="Styl2"/>
      </w:pPr>
      <w:r>
        <w:t>4) Odbor strategického a projektového řízení:</w:t>
      </w:r>
    </w:p>
    <w:p w14:paraId="47D5A65C" w14:textId="77777777" w:rsidR="00E1231F" w:rsidRDefault="00E1231F" w:rsidP="00E1231F">
      <w:pPr>
        <w:pStyle w:val="Styl1"/>
      </w:pPr>
      <w:r>
        <w:t xml:space="preserve">     a) výsledek VZ – pořízení požárního přívěsu pro JSDH</w:t>
      </w:r>
    </w:p>
    <w:p w14:paraId="6A5BF694" w14:textId="77777777" w:rsidR="00E1231F" w:rsidRDefault="00E1231F" w:rsidP="00E1231F">
      <w:pPr>
        <w:pStyle w:val="Styl1"/>
      </w:pPr>
      <w:r>
        <w:t xml:space="preserve">     b) výsledek VZ – pořízení nádob na tříděný odpad s čipem</w:t>
      </w:r>
    </w:p>
    <w:p w14:paraId="650F7FD4" w14:textId="77777777" w:rsidR="00E1231F" w:rsidRDefault="00E1231F" w:rsidP="00E1231F">
      <w:pPr>
        <w:pStyle w:val="Styl1"/>
      </w:pPr>
      <w:r>
        <w:t xml:space="preserve">     c) vyhlášení VZ – výstavba polozapuštěných kontejnerů pro DD</w:t>
      </w:r>
    </w:p>
    <w:p w14:paraId="1EA7CFB8" w14:textId="77777777" w:rsidR="00E1231F" w:rsidRDefault="00E1231F" w:rsidP="00E1231F">
      <w:pPr>
        <w:pStyle w:val="Styl1"/>
      </w:pPr>
      <w:r>
        <w:t xml:space="preserve">     d) vyhlášení VZ – vypracování dokumentace pro provedení stavby – lesopark Na Kolečku</w:t>
      </w:r>
    </w:p>
    <w:p w14:paraId="26D8884F" w14:textId="77777777" w:rsidR="00E1231F" w:rsidRDefault="00E1231F" w:rsidP="00E1231F">
      <w:pPr>
        <w:pStyle w:val="Styl1"/>
      </w:pPr>
      <w:r>
        <w:t xml:space="preserve">     e) smlouva o organizaci designové soutěže na vizuální identitu města</w:t>
      </w:r>
    </w:p>
    <w:p w14:paraId="5BF1F698" w14:textId="77777777" w:rsidR="00E1231F" w:rsidRDefault="00E1231F" w:rsidP="00E1231F">
      <w:pPr>
        <w:pStyle w:val="Styl1"/>
      </w:pPr>
      <w:r>
        <w:t xml:space="preserve">      f) dodatek č. 4 na přístavbu ZŠ Školní</w:t>
      </w:r>
    </w:p>
    <w:p w14:paraId="6C8E1263" w14:textId="77777777" w:rsidR="00E1231F" w:rsidRDefault="00E1231F" w:rsidP="00E1231F">
      <w:pPr>
        <w:pStyle w:val="Styl2"/>
      </w:pPr>
      <w:r>
        <w:t>5) Odbor MH:</w:t>
      </w:r>
    </w:p>
    <w:p w14:paraId="216452C2" w14:textId="77777777" w:rsidR="00E1231F" w:rsidRDefault="00E1231F" w:rsidP="00E1231F">
      <w:pPr>
        <w:pStyle w:val="Styl1"/>
      </w:pPr>
      <w:r>
        <w:t xml:space="preserve">     a) dopravní záležitosti</w:t>
      </w:r>
    </w:p>
    <w:p w14:paraId="20C79A72" w14:textId="77777777" w:rsidR="00E1231F" w:rsidRDefault="00E1231F" w:rsidP="00E1231F">
      <w:pPr>
        <w:pStyle w:val="Styl1"/>
      </w:pPr>
      <w:r>
        <w:t xml:space="preserve">     b) prodej pozemků Správě železnic, s. o.</w:t>
      </w:r>
    </w:p>
    <w:p w14:paraId="247CC335" w14:textId="77777777" w:rsidR="00E1231F" w:rsidRDefault="00E1231F" w:rsidP="00E1231F">
      <w:pPr>
        <w:pStyle w:val="Styl1"/>
      </w:pPr>
      <w:r>
        <w:t xml:space="preserve">     c) pachtovní smlouva na část pozemku parc. č. 3835/1 v k. ú. Roudnice n. L.</w:t>
      </w:r>
    </w:p>
    <w:p w14:paraId="6159A025" w14:textId="77777777" w:rsidR="00E1231F" w:rsidRDefault="00E1231F" w:rsidP="00E1231F">
      <w:pPr>
        <w:pStyle w:val="Styl1"/>
      </w:pPr>
      <w:r>
        <w:t xml:space="preserve">     d) dodatek č. 1 ke smlouvě o výpůjčce pozemku s Říp, o.p.s.</w:t>
      </w:r>
    </w:p>
    <w:p w14:paraId="466187C1" w14:textId="77777777" w:rsidR="00E1231F" w:rsidRDefault="00E1231F" w:rsidP="00E1231F">
      <w:pPr>
        <w:pStyle w:val="Styl1"/>
      </w:pPr>
      <w:r>
        <w:t xml:space="preserve">     e) žádost o snížení pachtovného</w:t>
      </w:r>
    </w:p>
    <w:p w14:paraId="26A1C890" w14:textId="77777777" w:rsidR="00E1231F" w:rsidRDefault="00E1231F" w:rsidP="00E1231F">
      <w:pPr>
        <w:pStyle w:val="Styl2"/>
      </w:pPr>
      <w:r>
        <w:lastRenderedPageBreak/>
        <w:t>6) Právník města:</w:t>
      </w:r>
    </w:p>
    <w:p w14:paraId="279800CC" w14:textId="77777777" w:rsidR="00E1231F" w:rsidRDefault="00E1231F" w:rsidP="00E1231F">
      <w:pPr>
        <w:pStyle w:val="Styl1"/>
      </w:pPr>
      <w:r>
        <w:t xml:space="preserve">     a) zástupce města do výkonné rady a členské schůze – MAS Podřipsko</w:t>
      </w:r>
    </w:p>
    <w:p w14:paraId="0D636CB3" w14:textId="77777777" w:rsidR="00E1231F" w:rsidRDefault="00E1231F" w:rsidP="00E1231F">
      <w:pPr>
        <w:pStyle w:val="Styl1"/>
      </w:pPr>
      <w:r>
        <w:t xml:space="preserve">     b) jmenování člena správní rady Říp, o.p.s.</w:t>
      </w:r>
    </w:p>
    <w:p w14:paraId="3A4DD9A8" w14:textId="77777777" w:rsidR="00E1231F" w:rsidRDefault="00E1231F" w:rsidP="00E1231F">
      <w:pPr>
        <w:pStyle w:val="Styl2"/>
      </w:pPr>
      <w:r>
        <w:t>7) Různé</w:t>
      </w:r>
    </w:p>
    <w:p w14:paraId="57A3D893" w14:textId="77777777" w:rsidR="00E1231F" w:rsidRDefault="00E1231F" w:rsidP="00E1231F">
      <w:pPr>
        <w:pStyle w:val="Styl1"/>
      </w:pPr>
      <w:r>
        <w:t xml:space="preserve"> </w:t>
      </w:r>
    </w:p>
    <w:p w14:paraId="43B85160" w14:textId="77777777" w:rsidR="00E1231F" w:rsidRDefault="00E1231F" w:rsidP="00E1231F">
      <w:pPr>
        <w:pStyle w:val="Styl3"/>
      </w:pPr>
      <w:r>
        <w:t>1) Kontrola plnění usnesení RM</w:t>
      </w:r>
    </w:p>
    <w:p w14:paraId="11169EC7" w14:textId="77777777" w:rsidR="00E1231F" w:rsidRDefault="00E1231F" w:rsidP="00E1231F">
      <w:pPr>
        <w:pStyle w:val="Styl2"/>
      </w:pPr>
    </w:p>
    <w:p w14:paraId="2BD5F609" w14:textId="77777777" w:rsidR="00E1231F" w:rsidRDefault="00E1231F" w:rsidP="00E1231F">
      <w:pPr>
        <w:pStyle w:val="Styl1"/>
      </w:pPr>
      <w:r>
        <w:t xml:space="preserve">K usnesení č. 245/2023(24.5.2023) - Rada města   p o v ě ř u j e  odbor MH zadáním variantní studie </w:t>
      </w:r>
    </w:p>
    <w:p w14:paraId="4A4C8485" w14:textId="77777777" w:rsidR="00E1231F" w:rsidRDefault="00E1231F" w:rsidP="00E1231F">
      <w:pPr>
        <w:pStyle w:val="Styl1"/>
      </w:pPr>
      <w:r>
        <w:t xml:space="preserve">                                        v ulici Vrchlického mezi garážemi a bytovkami.  </w:t>
      </w:r>
      <w:r w:rsidRPr="00426E9A">
        <w:t xml:space="preserve">Studie se zpracovává, </w:t>
      </w:r>
    </w:p>
    <w:p w14:paraId="7484C691" w14:textId="77777777" w:rsidR="00E1231F" w:rsidRPr="00411A73" w:rsidRDefault="00E1231F" w:rsidP="00E1231F">
      <w:pPr>
        <w:pStyle w:val="Styl1"/>
      </w:pPr>
      <w:r>
        <w:t xml:space="preserve">                                        </w:t>
      </w:r>
      <w:r w:rsidRPr="00426E9A">
        <w:t>čekáme na její dodání.</w:t>
      </w:r>
      <w:r>
        <w:t xml:space="preserve"> </w:t>
      </w:r>
      <w:r w:rsidRPr="00411A73">
        <w:t xml:space="preserve">Projektant dopravních staveb Ing. Filip v rámci </w:t>
      </w:r>
    </w:p>
    <w:p w14:paraId="24C2AA3B" w14:textId="77777777" w:rsidR="00E1231F" w:rsidRPr="00411A73" w:rsidRDefault="00E1231F" w:rsidP="00E1231F">
      <w:pPr>
        <w:pStyle w:val="Styl1"/>
      </w:pPr>
      <w:r w:rsidRPr="00411A73">
        <w:t xml:space="preserve">                                        objednání studie posoudil možnost vzniku nové parkovací plochy v daném </w:t>
      </w:r>
    </w:p>
    <w:p w14:paraId="5B094F28" w14:textId="77777777" w:rsidR="00E1231F" w:rsidRPr="00411A73" w:rsidRDefault="00E1231F" w:rsidP="00E1231F">
      <w:pPr>
        <w:pStyle w:val="Styl1"/>
      </w:pPr>
      <w:r w:rsidRPr="00411A73">
        <w:t xml:space="preserve">                                         místě a zaslal odborné stanovisko:</w:t>
      </w:r>
    </w:p>
    <w:p w14:paraId="0F2E9471" w14:textId="77777777" w:rsidR="00E1231F" w:rsidRPr="00411A73" w:rsidRDefault="00E1231F" w:rsidP="00E1231F">
      <w:pPr>
        <w:pStyle w:val="Styl1"/>
        <w:jc w:val="both"/>
        <w:rPr>
          <w:sz w:val="16"/>
        </w:rPr>
      </w:pPr>
    </w:p>
    <w:p w14:paraId="09015D8A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Na základě společné schůzky a projití místa účelové komunikace a </w:t>
      </w:r>
    </w:p>
    <w:p w14:paraId="146E2A3D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zpevněných ploch v ulici Vrchlického vydávám toto odborné stanovisko k věci </w:t>
      </w:r>
    </w:p>
    <w:p w14:paraId="615714FD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možných stavebních úprav v ulici Vrchlického – prostor před řadovými </w:t>
      </w:r>
    </w:p>
    <w:p w14:paraId="64CD1BE7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garážemi. V současném stavu se zde nachází obousměrná asfaltová </w:t>
      </w:r>
    </w:p>
    <w:p w14:paraId="2BB45FA2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komunikace a štěrkový prostor před garážemi, užívaný jako manipulační </w:t>
      </w:r>
    </w:p>
    <w:p w14:paraId="41C5A736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plocha. Garáže mají křídlová vrata, otvíraná ven. Podél stávající asfaltové </w:t>
      </w:r>
    </w:p>
    <w:p w14:paraId="56ACA8E5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komunikace se nachází pruh podélného parkování. </w:t>
      </w:r>
    </w:p>
    <w:p w14:paraId="38D830B5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</w:p>
    <w:p w14:paraId="58D16F96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Z normového pohledu je nutné zajistit rozhled při vyjetí z garáže. Tento </w:t>
      </w:r>
    </w:p>
    <w:p w14:paraId="75B2B38B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uvažujeme 2 m od zpevněné hrany vozovky, při otevřených vratech je to </w:t>
      </w:r>
    </w:p>
    <w:p w14:paraId="639EC478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tedy 3,5 – 4 m od hrany garáže. V současném stavu je tedy možné </w:t>
      </w:r>
    </w:p>
    <w:p w14:paraId="5CE41BDD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vybudovat vozovku šíře 6,0 m v odstupu 3,5 – 4,0 m od garáží. Dojde tak </w:t>
      </w:r>
    </w:p>
    <w:p w14:paraId="360DD92F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k vytvoření bezpečného manipulačního prostoru před garážemi. Ač dochází </w:t>
      </w:r>
    </w:p>
    <w:p w14:paraId="4C51A921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ke zmenšení toho současného.  V současném stavu je v nejužším místě </w:t>
      </w:r>
    </w:p>
    <w:p w14:paraId="73D234A5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odstup garáží od stávajícího žlabu 6,0 m a v nejširším 8,0 m. Došlo by tedy                  </w:t>
      </w:r>
    </w:p>
    <w:p w14:paraId="623AA017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k zúžení tohoto prostoru a rozšíření stávající vozovky na 6,0 m. Zbývající </w:t>
      </w:r>
    </w:p>
    <w:p w14:paraId="7E1C7FD2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pás mezi živým plotem a vozovkou by mohl být využit pro podélné parkování </w:t>
      </w:r>
    </w:p>
    <w:p w14:paraId="2660A9F4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vozidel.</w:t>
      </w:r>
      <w:r w:rsidRPr="00411A73">
        <w:t xml:space="preserve"> </w:t>
      </w:r>
    </w:p>
    <w:p w14:paraId="6564C97C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</w:p>
    <w:p w14:paraId="66927DB3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Rozhodně ale nedoporučujeme k odstavení vozidel volit kolmá stání, kdy by </w:t>
      </w:r>
    </w:p>
    <w:p w14:paraId="1CED2C33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došlo k posunu živých plotů směrem k objektům bytových domů. Jako </w:t>
      </w:r>
    </w:p>
    <w:p w14:paraId="51C550C8" w14:textId="77777777" w:rsidR="00E1231F" w:rsidRPr="00411A73" w:rsidRDefault="00E1231F" w:rsidP="00E1231F">
      <w:pPr>
        <w:jc w:val="both"/>
        <w:rPr>
          <w:rFonts w:ascii="Arial" w:hAnsi="Arial" w:cs="Arial"/>
          <w:sz w:val="20"/>
          <w:szCs w:val="20"/>
        </w:rPr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vhodné řešení se jeví umístění šikmého stání do zeleného pásu podél ulice </w:t>
      </w:r>
    </w:p>
    <w:p w14:paraId="19B8E199" w14:textId="77777777" w:rsidR="00E1231F" w:rsidRPr="00411A73" w:rsidRDefault="00E1231F" w:rsidP="00E1231F">
      <w:pPr>
        <w:jc w:val="both"/>
      </w:pPr>
      <w:r w:rsidRPr="00411A73">
        <w:rPr>
          <w:rFonts w:ascii="Arial" w:hAnsi="Arial" w:cs="Arial"/>
          <w:sz w:val="20"/>
          <w:szCs w:val="20"/>
        </w:rPr>
        <w:t xml:space="preserve">                                           Vrchlického (část mezi BD). </w:t>
      </w:r>
    </w:p>
    <w:p w14:paraId="64B3755C" w14:textId="77777777" w:rsidR="00E1231F" w:rsidRPr="00411A73" w:rsidRDefault="00E1231F" w:rsidP="00E1231F">
      <w:pPr>
        <w:pStyle w:val="Styl1"/>
      </w:pPr>
      <w:r w:rsidRPr="00411A73">
        <w:t xml:space="preserve">                                           Odborné stanovisko je tedy takové, že parkovací stání by bylo vhodnější </w:t>
      </w:r>
    </w:p>
    <w:p w14:paraId="53AA2EE6" w14:textId="77777777" w:rsidR="00E1231F" w:rsidRPr="00411A73" w:rsidRDefault="00E1231F" w:rsidP="00E1231F">
      <w:pPr>
        <w:pStyle w:val="Styl1"/>
      </w:pPr>
      <w:r w:rsidRPr="00411A73">
        <w:t xml:space="preserve">                                            řešit mezi bytovkami a panelákem v Hornické ulici. Zároveň MH </w:t>
      </w:r>
    </w:p>
    <w:p w14:paraId="42D61DA6" w14:textId="77777777" w:rsidR="00E1231F" w:rsidRPr="00411A73" w:rsidRDefault="00E1231F" w:rsidP="00E1231F">
      <w:pPr>
        <w:pStyle w:val="Styl1"/>
      </w:pPr>
      <w:r w:rsidRPr="00411A73">
        <w:t xml:space="preserve">                                            doporučuje toto řešit v rámci ucelené PD na úpravu veřejného prostranství </w:t>
      </w:r>
    </w:p>
    <w:p w14:paraId="2B3C38F4" w14:textId="77777777" w:rsidR="00E1231F" w:rsidRPr="00411A73" w:rsidRDefault="00E1231F" w:rsidP="00E1231F">
      <w:pPr>
        <w:pStyle w:val="Styl1"/>
      </w:pPr>
      <w:r w:rsidRPr="00411A73">
        <w:t xml:space="preserve">                                            celého sídliště Sever a Jih. </w:t>
      </w:r>
    </w:p>
    <w:p w14:paraId="4061C5B4" w14:textId="77777777" w:rsidR="00E1231F" w:rsidRDefault="00E1231F" w:rsidP="00E1231F">
      <w:pPr>
        <w:pStyle w:val="Styl1"/>
      </w:pPr>
      <w:r>
        <w:t xml:space="preserve">                                            Radní se návrhem detailně zabývali, lokalita řešena v několika usnese-</w:t>
      </w:r>
    </w:p>
    <w:p w14:paraId="01EA54CC" w14:textId="77777777" w:rsidR="00E1231F" w:rsidRDefault="00E1231F" w:rsidP="00E1231F">
      <w:pPr>
        <w:pStyle w:val="Styl1"/>
      </w:pPr>
      <w:r>
        <w:t xml:space="preserve">                                            ních RM včetně studie veřejných prostranství, a proto bylo rozhodnuto</w:t>
      </w:r>
    </w:p>
    <w:p w14:paraId="15C3D7C0" w14:textId="77777777" w:rsidR="00E1231F" w:rsidRDefault="00E1231F" w:rsidP="00E1231F">
      <w:pPr>
        <w:pStyle w:val="Styl1"/>
      </w:pPr>
      <w:r>
        <w:t xml:space="preserve">                                            o schůzce na místě.</w:t>
      </w:r>
    </w:p>
    <w:p w14:paraId="153898BA" w14:textId="77777777" w:rsidR="00E1231F" w:rsidRDefault="00E1231F" w:rsidP="00E1231F">
      <w:pPr>
        <w:pStyle w:val="Styl3"/>
      </w:pPr>
      <w:r>
        <w:t>Usnesení č. 439/2023:</w:t>
      </w:r>
    </w:p>
    <w:p w14:paraId="3747D5FD" w14:textId="77777777" w:rsidR="00E1231F" w:rsidRDefault="00E1231F" w:rsidP="00E1231F">
      <w:pPr>
        <w:pStyle w:val="Styl2"/>
      </w:pPr>
      <w:r>
        <w:t>Rada města   p o v ě ř u j e   odbor MH svoláním koordinační schůzky za účasti zástupců odboru MH, ŽP, RMS a Ing. Filipa (pro 5, proti 0, zdrželi se hlasování 0).</w:t>
      </w:r>
    </w:p>
    <w:p w14:paraId="59E90A26" w14:textId="77777777" w:rsidR="00E1231F" w:rsidRDefault="00E1231F" w:rsidP="00E1231F">
      <w:pPr>
        <w:pStyle w:val="Styl2"/>
      </w:pPr>
    </w:p>
    <w:p w14:paraId="5C373955" w14:textId="77777777" w:rsidR="00E1231F" w:rsidRDefault="00E1231F" w:rsidP="00E1231F">
      <w:pPr>
        <w:pStyle w:val="Styl1"/>
      </w:pPr>
      <w:r>
        <w:t xml:space="preserve">K usnesení č. 405/2023(30.8.2023) - park na Smetanově nám. – vypracovat návrh provozního řádu </w:t>
      </w:r>
    </w:p>
    <w:p w14:paraId="4D9F5070" w14:textId="77777777" w:rsidR="00E1231F" w:rsidRDefault="00E1231F" w:rsidP="00E1231F">
      <w:pPr>
        <w:pStyle w:val="Styl1"/>
      </w:pPr>
      <w:r>
        <w:t xml:space="preserve">                                            parku se zákazem konzumace alkoholu a omezením doby vstupu na </w:t>
      </w:r>
    </w:p>
    <w:p w14:paraId="73DDBB5D" w14:textId="77777777" w:rsidR="00E1231F" w:rsidRDefault="00E1231F" w:rsidP="00E1231F">
      <w:pPr>
        <w:pStyle w:val="Styl1"/>
      </w:pPr>
      <w:r>
        <w:t xml:space="preserve">                                            pozemek parku v nočních hodinách – MH: projednáno s právníky města. </w:t>
      </w:r>
    </w:p>
    <w:p w14:paraId="1C69E775" w14:textId="77777777" w:rsidR="00E1231F" w:rsidRDefault="00E1231F" w:rsidP="00E1231F">
      <w:pPr>
        <w:pStyle w:val="Styl1"/>
      </w:pPr>
      <w:r>
        <w:t xml:space="preserve">                                            V provozním řádu nelze zakázat konzumaci alkoholických nápojů, toto lze </w:t>
      </w:r>
    </w:p>
    <w:p w14:paraId="25E132F8" w14:textId="77777777" w:rsidR="00E1231F" w:rsidRDefault="00E1231F" w:rsidP="00E1231F">
      <w:pPr>
        <w:pStyle w:val="Styl1"/>
      </w:pPr>
      <w:r>
        <w:t xml:space="preserve">                                            pouze formou veřejné vyhlášky. Omezit dobu návštěvnosti taktéž nelze, </w:t>
      </w:r>
    </w:p>
    <w:p w14:paraId="4B6D282A" w14:textId="77777777" w:rsidR="00E1231F" w:rsidRDefault="00E1231F" w:rsidP="00E1231F">
      <w:pPr>
        <w:pStyle w:val="Styl1"/>
      </w:pPr>
      <w:r>
        <w:t xml:space="preserve">                                            jedná se o veřejné prostranství a nelze zakázat vstup. Pouze v případě, že </w:t>
      </w:r>
    </w:p>
    <w:p w14:paraId="35AAA575" w14:textId="77777777" w:rsidR="00E1231F" w:rsidRDefault="00E1231F" w:rsidP="00E1231F">
      <w:pPr>
        <w:pStyle w:val="Styl1"/>
      </w:pPr>
      <w:r>
        <w:t xml:space="preserve">                                            by se jednalo o oplocenou plochu, jako v případě zámeckého parku. MH </w:t>
      </w:r>
    </w:p>
    <w:p w14:paraId="6E9A36F1" w14:textId="77777777" w:rsidR="00E1231F" w:rsidRDefault="00E1231F" w:rsidP="00E1231F">
      <w:pPr>
        <w:pStyle w:val="Styl1"/>
      </w:pPr>
      <w:r>
        <w:lastRenderedPageBreak/>
        <w:t xml:space="preserve">                                            žádá radu města o rozhodnutí, zda má přesto vypracovat provozní řád, ve </w:t>
      </w:r>
    </w:p>
    <w:p w14:paraId="2D3AB9A8" w14:textId="77777777" w:rsidR="00E1231F" w:rsidRDefault="00E1231F" w:rsidP="00E1231F">
      <w:pPr>
        <w:pStyle w:val="Styl1"/>
      </w:pPr>
      <w:r>
        <w:t xml:space="preserve">                                            kterém bude pouze poukázáno na ostatní všeobecné věci jako např. zákaz </w:t>
      </w:r>
    </w:p>
    <w:p w14:paraId="40F1307B" w14:textId="77777777" w:rsidR="00E1231F" w:rsidRDefault="00E1231F" w:rsidP="00E1231F">
      <w:pPr>
        <w:pStyle w:val="Styl1"/>
      </w:pPr>
      <w:r>
        <w:t xml:space="preserve">                                            volného venčení psů (s odvoláním na vyhlášku), udržování pořádku apod. </w:t>
      </w:r>
    </w:p>
    <w:p w14:paraId="7FDDBF56" w14:textId="77777777" w:rsidR="00E1231F" w:rsidRPr="008034A6" w:rsidRDefault="00E1231F" w:rsidP="00E1231F">
      <w:pPr>
        <w:pStyle w:val="Styl1"/>
      </w:pPr>
      <w:r>
        <w:t xml:space="preserve">                                            Radní se záležitostí znovu zabývali a pověřili </w:t>
      </w:r>
      <w:r w:rsidRPr="008034A6">
        <w:t>odbor MH, tiskového mluvčí-</w:t>
      </w:r>
    </w:p>
    <w:p w14:paraId="79025294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ho a právníka města přípravou textu návštěvního řádu (zákaz venčení </w:t>
      </w:r>
    </w:p>
    <w:p w14:paraId="69270035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psů, požívání alkoholických nápojů, dodržování nočního klidu). Návrh je </w:t>
      </w:r>
    </w:p>
    <w:p w14:paraId="183FE89E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odborem MH vypracován, nyní bude podroben přezkumu ze strany </w:t>
      </w:r>
    </w:p>
    <w:p w14:paraId="66CBB66F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právníka města. Do další rady bude předložen jako řádný bod.</w:t>
      </w:r>
    </w:p>
    <w:p w14:paraId="3022B3A4" w14:textId="77777777" w:rsidR="00E1231F" w:rsidRPr="008034A6" w:rsidRDefault="00E1231F" w:rsidP="00E1231F">
      <w:pPr>
        <w:pStyle w:val="Styl3"/>
      </w:pPr>
    </w:p>
    <w:p w14:paraId="3E5262F6" w14:textId="77777777" w:rsidR="00E1231F" w:rsidRDefault="00E1231F" w:rsidP="00E1231F">
      <w:pPr>
        <w:pStyle w:val="Styl1"/>
      </w:pPr>
      <w:r>
        <w:t xml:space="preserve">K usnesení č. 433/2023(27.9.2023) - vyhlásit záměr prodeje pozemku parc. č. 625/2 v k. ú. Roudnice </w:t>
      </w:r>
    </w:p>
    <w:p w14:paraId="79AB3CAC" w14:textId="77777777" w:rsidR="00E1231F" w:rsidRPr="008034A6" w:rsidRDefault="00E1231F" w:rsidP="00E1231F">
      <w:pPr>
        <w:pStyle w:val="Styl1"/>
      </w:pPr>
      <w:r>
        <w:t xml:space="preserve">                                             n. L. – MH: </w:t>
      </w:r>
      <w:r w:rsidRPr="008034A6">
        <w:t>splněno.</w:t>
      </w:r>
    </w:p>
    <w:p w14:paraId="3943935D" w14:textId="77777777" w:rsidR="00E1231F" w:rsidRDefault="00E1231F" w:rsidP="00E1231F">
      <w:pPr>
        <w:pStyle w:val="Styl3"/>
      </w:pPr>
    </w:p>
    <w:p w14:paraId="70791A71" w14:textId="77777777" w:rsidR="00E1231F" w:rsidRDefault="00E1231F" w:rsidP="00E1231F">
      <w:pPr>
        <w:pStyle w:val="Styl1"/>
      </w:pPr>
      <w:r>
        <w:t xml:space="preserve">K usnesení č. 436/2023(27.9.2023) - směna pozemků parc. č. 4135/6, 3933/175 v k. ú. Rce – zajistit </w:t>
      </w:r>
    </w:p>
    <w:p w14:paraId="70F86213" w14:textId="77777777" w:rsidR="00E1231F" w:rsidRPr="008034A6" w:rsidRDefault="00E1231F" w:rsidP="00E1231F">
      <w:pPr>
        <w:pStyle w:val="Styl1"/>
      </w:pPr>
      <w:r>
        <w:t xml:space="preserve">                                             znalecké posudky předmětných pozemků – MH: </w:t>
      </w:r>
      <w:r w:rsidRPr="008034A6">
        <w:t xml:space="preserve">posudek objednán, po </w:t>
      </w:r>
    </w:p>
    <w:p w14:paraId="03D76B04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dodání bude předloženo opět do RM, úkol splněn.</w:t>
      </w:r>
    </w:p>
    <w:p w14:paraId="7A313285" w14:textId="77777777" w:rsidR="00E1231F" w:rsidRPr="008034A6" w:rsidRDefault="00E1231F" w:rsidP="00E1231F">
      <w:pPr>
        <w:pStyle w:val="Styl3"/>
      </w:pPr>
    </w:p>
    <w:p w14:paraId="4C6C0FC0" w14:textId="77777777" w:rsidR="00E1231F" w:rsidRDefault="00E1231F" w:rsidP="00E1231F">
      <w:pPr>
        <w:pStyle w:val="Styl1"/>
      </w:pPr>
      <w:r>
        <w:t xml:space="preserve">K usnesení č. 437/2023(27.9.2023) - zajistit geometrický plán pro rozdělení pozemku parc. č. 3934/1 a </w:t>
      </w:r>
    </w:p>
    <w:p w14:paraId="68A52744" w14:textId="77777777" w:rsidR="00E1231F" w:rsidRPr="008034A6" w:rsidRDefault="00E1231F" w:rsidP="00E1231F">
      <w:pPr>
        <w:pStyle w:val="Styl1"/>
      </w:pPr>
      <w:r>
        <w:t xml:space="preserve">                                             znaleckého posudku předmětných pozemků v k. ú. Rce n. L. – MH</w:t>
      </w:r>
      <w:r w:rsidRPr="008034A6">
        <w:t xml:space="preserve">: GP </w:t>
      </w:r>
    </w:p>
    <w:p w14:paraId="22E058D6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objednán, poté bude vyhotoven posudek, po dodání bude předloženo </w:t>
      </w:r>
    </w:p>
    <w:p w14:paraId="13BCCA42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opět do RM, úkol splněn.</w:t>
      </w:r>
    </w:p>
    <w:p w14:paraId="4CA80883" w14:textId="77777777" w:rsidR="00E1231F" w:rsidRDefault="00E1231F" w:rsidP="00E1231F">
      <w:pPr>
        <w:pStyle w:val="Styl1"/>
        <w:jc w:val="both"/>
        <w:rPr>
          <w:b/>
          <w:color w:val="FF0000"/>
        </w:rPr>
      </w:pPr>
    </w:p>
    <w:p w14:paraId="655B6ED1" w14:textId="77777777" w:rsidR="00E1231F" w:rsidRDefault="00E1231F" w:rsidP="00E1231F">
      <w:pPr>
        <w:pStyle w:val="Styl1"/>
      </w:pPr>
      <w:r>
        <w:t xml:space="preserve">K usnesení č. 221/2023 (10.5.2023) - </w:t>
      </w:r>
      <w:r w:rsidRPr="00C27CE3">
        <w:t xml:space="preserve">připravit návrh na realizaci dopravního bezpečnostního zařízení </w:t>
      </w:r>
    </w:p>
    <w:p w14:paraId="7FB730F9" w14:textId="77777777" w:rsidR="00E1231F" w:rsidRDefault="00E1231F" w:rsidP="00E1231F">
      <w:pPr>
        <w:pStyle w:val="Styl1"/>
      </w:pPr>
      <w:r>
        <w:t xml:space="preserve">                                             </w:t>
      </w:r>
      <w:r w:rsidRPr="00C27CE3">
        <w:t xml:space="preserve">na křižovatce ulic Kratochvílova x Na Čihadlech – umístění dopravního </w:t>
      </w:r>
    </w:p>
    <w:p w14:paraId="31DEB39F" w14:textId="77777777" w:rsidR="00E1231F" w:rsidRPr="008034A6" w:rsidRDefault="00E1231F" w:rsidP="00E1231F">
      <w:pPr>
        <w:pStyle w:val="Styl1"/>
      </w:pPr>
      <w:r>
        <w:t xml:space="preserve">                                             </w:t>
      </w:r>
      <w:r w:rsidRPr="00C27CE3">
        <w:t>zrcadla</w:t>
      </w:r>
      <w:r>
        <w:rPr>
          <w:color w:val="FF0000"/>
        </w:rPr>
        <w:t xml:space="preserve"> </w:t>
      </w:r>
      <w:r w:rsidRPr="00B56329">
        <w:t>– MH:</w:t>
      </w:r>
      <w:r w:rsidRPr="00C27CE3">
        <w:rPr>
          <w:color w:val="FF0000"/>
        </w:rPr>
        <w:t xml:space="preserve"> </w:t>
      </w:r>
      <w:r w:rsidRPr="008034A6">
        <w:t xml:space="preserve">dle podkladů a místního šetření sdělila odborná firma na </w:t>
      </w:r>
    </w:p>
    <w:p w14:paraId="479DBBA5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dopravní značení, že vzhledem k místnímu uspořádání křižovatky s </w:t>
      </w:r>
    </w:p>
    <w:p w14:paraId="09347D77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ostrůvky a zastávky bus, nelze DZ správně umístit tak, aby </w:t>
      </w:r>
    </w:p>
    <w:p w14:paraId="3DBDED83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splňovalo požadavky norem a TP. Zrcadlo tak nelze umístit. Úkol splněn.</w:t>
      </w:r>
    </w:p>
    <w:p w14:paraId="3A4D85AB" w14:textId="77777777" w:rsidR="00E1231F" w:rsidRPr="008034A6" w:rsidRDefault="00E1231F" w:rsidP="00E1231F">
      <w:pPr>
        <w:jc w:val="both"/>
        <w:rPr>
          <w:rFonts w:ascii="Arial" w:hAnsi="Arial" w:cs="Arial"/>
          <w:sz w:val="20"/>
          <w:szCs w:val="20"/>
        </w:rPr>
      </w:pPr>
    </w:p>
    <w:p w14:paraId="4B0DCB1C" w14:textId="77777777" w:rsidR="00E1231F" w:rsidRDefault="00E1231F" w:rsidP="00E1231F">
      <w:pPr>
        <w:pStyle w:val="Styl1"/>
      </w:pPr>
      <w:r>
        <w:t xml:space="preserve">K usnesení č. 237/2023 (24.5.2023) </w:t>
      </w:r>
      <w:r w:rsidRPr="003D4BFA">
        <w:t xml:space="preserve">- zvýšení nájemného o 20 % u bytů se smlouvou na dobu určitou </w:t>
      </w:r>
    </w:p>
    <w:p w14:paraId="6B35D0C7" w14:textId="77777777" w:rsidR="00E1231F" w:rsidRPr="008034A6" w:rsidRDefault="00E1231F" w:rsidP="00E1231F">
      <w:pPr>
        <w:pStyle w:val="Styl1"/>
      </w:pPr>
      <w:r>
        <w:t xml:space="preserve">                                               </w:t>
      </w:r>
      <w:r w:rsidRPr="003D4BFA">
        <w:t>– MH:</w:t>
      </w:r>
      <w:r w:rsidRPr="00ED1F1F">
        <w:rPr>
          <w:b/>
          <w:bCs/>
        </w:rPr>
        <w:t xml:space="preserve"> </w:t>
      </w:r>
      <w:r w:rsidRPr="008034A6">
        <w:t xml:space="preserve">v reakci na oznámení o zvýšení nájemného konkrétně v bytech </w:t>
      </w:r>
    </w:p>
    <w:p w14:paraId="0A9759CF" w14:textId="5E9B3F85" w:rsidR="00E1231F" w:rsidRPr="008034A6" w:rsidRDefault="00E1231F" w:rsidP="00E1231F">
      <w:pPr>
        <w:pStyle w:val="Styl1"/>
      </w:pPr>
      <w:r w:rsidRPr="008034A6">
        <w:t xml:space="preserve">                                               v domě čp. 1457, Podluská, zaslala paní N dopis podepsaný </w:t>
      </w:r>
    </w:p>
    <w:p w14:paraId="6B5D02E2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  většinou nájemců v tomto domě s tím, že požadují po radě města </w:t>
      </w:r>
    </w:p>
    <w:p w14:paraId="6A448A24" w14:textId="77777777" w:rsidR="00E1231F" w:rsidRPr="008034A6" w:rsidRDefault="00E1231F" w:rsidP="00E1231F">
      <w:pPr>
        <w:pStyle w:val="Styl1"/>
      </w:pPr>
      <w:r w:rsidRPr="008034A6">
        <w:t xml:space="preserve">                                               odpověď, proč se zvedne nájemné i v těchto bytech – dopis přílohou. </w:t>
      </w:r>
    </w:p>
    <w:p w14:paraId="62747299" w14:textId="77777777" w:rsidR="00E1231F" w:rsidRDefault="00E1231F" w:rsidP="00E1231F">
      <w:pPr>
        <w:pStyle w:val="Styl1"/>
      </w:pPr>
      <w:r w:rsidRPr="008034A6">
        <w:t xml:space="preserve">                                               MH žádá o projednání na radě města a sdělení odpovědi nájemcům.</w:t>
      </w:r>
    </w:p>
    <w:p w14:paraId="285D4A86" w14:textId="77777777" w:rsidR="00E1231F" w:rsidRPr="008034A6" w:rsidRDefault="00E1231F" w:rsidP="00E1231F">
      <w:pPr>
        <w:pStyle w:val="Styl1"/>
      </w:pPr>
      <w:r>
        <w:t xml:space="preserve">                                               Odpovědí pověřen odbor MH, RM trvá na svém usnesení.</w:t>
      </w:r>
    </w:p>
    <w:p w14:paraId="1E00C296" w14:textId="77777777" w:rsidR="00E1231F" w:rsidRPr="003D4BFA" w:rsidRDefault="00E1231F" w:rsidP="00E1231F">
      <w:pPr>
        <w:pStyle w:val="Styl1"/>
      </w:pPr>
    </w:p>
    <w:p w14:paraId="1E35A80C" w14:textId="77777777" w:rsidR="00E1231F" w:rsidRDefault="00E1231F" w:rsidP="00E1231F">
      <w:pPr>
        <w:pStyle w:val="Styl3"/>
      </w:pPr>
      <w:r>
        <w:t>2) Odbor ŽP</w:t>
      </w:r>
    </w:p>
    <w:p w14:paraId="0B7C86A4" w14:textId="77777777" w:rsidR="00E1231F" w:rsidRDefault="00E1231F" w:rsidP="00E1231F">
      <w:pPr>
        <w:pStyle w:val="Styl1"/>
      </w:pPr>
      <w:r>
        <w:t xml:space="preserve">     </w:t>
      </w:r>
    </w:p>
    <w:p w14:paraId="4345F07C" w14:textId="77777777" w:rsidR="00E1231F" w:rsidRDefault="00E1231F" w:rsidP="00E1231F">
      <w:pPr>
        <w:pStyle w:val="Styl3"/>
      </w:pPr>
      <w:r>
        <w:t>a) dodatek č. 16 ke smlouvě o nakládání s komunálním odpadem</w:t>
      </w:r>
    </w:p>
    <w:p w14:paraId="6D2793A5" w14:textId="77777777" w:rsidR="00E1231F" w:rsidRPr="000B4389" w:rsidRDefault="00E1231F" w:rsidP="00E1231F">
      <w:pPr>
        <w:pStyle w:val="Styl1"/>
      </w:pPr>
      <w:r>
        <w:t xml:space="preserve"> </w:t>
      </w:r>
    </w:p>
    <w:p w14:paraId="22580F8A" w14:textId="77777777" w:rsidR="00E1231F" w:rsidRPr="00704022" w:rsidRDefault="00E1231F" w:rsidP="00E1231F">
      <w:pPr>
        <w:pStyle w:val="Styl3"/>
      </w:pPr>
      <w:r>
        <w:t>Usnesení č. 440/2023:</w:t>
      </w:r>
    </w:p>
    <w:p w14:paraId="2758D882" w14:textId="77777777" w:rsidR="00E1231F" w:rsidRPr="00704022" w:rsidRDefault="00E1231F" w:rsidP="00E1231F">
      <w:pPr>
        <w:pStyle w:val="Styl2"/>
      </w:pPr>
      <w:r>
        <w:t>R</w:t>
      </w:r>
      <w:r w:rsidRPr="00704022">
        <w:t xml:space="preserve">ada města po projednání </w:t>
      </w:r>
      <w:r>
        <w:t xml:space="preserve">   </w:t>
      </w:r>
      <w:r w:rsidRPr="00704022">
        <w:t>r</w:t>
      </w:r>
      <w:r>
        <w:t xml:space="preserve"> </w:t>
      </w:r>
      <w:r w:rsidRPr="00704022">
        <w:t>o</w:t>
      </w:r>
      <w:r>
        <w:t xml:space="preserve"> </w:t>
      </w:r>
      <w:r w:rsidRPr="00704022">
        <w:t>z</w:t>
      </w:r>
      <w:r>
        <w:t> </w:t>
      </w:r>
      <w:r w:rsidRPr="00704022">
        <w:t>h</w:t>
      </w:r>
      <w:r>
        <w:t xml:space="preserve"> </w:t>
      </w:r>
      <w:r w:rsidRPr="00704022">
        <w:t>o</w:t>
      </w:r>
      <w:r>
        <w:t xml:space="preserve"> </w:t>
      </w:r>
      <w:r w:rsidRPr="00704022">
        <w:t>d</w:t>
      </w:r>
      <w:r>
        <w:t xml:space="preserve"> </w:t>
      </w:r>
      <w:r w:rsidRPr="00704022">
        <w:t>l</w:t>
      </w:r>
      <w:r>
        <w:t xml:space="preserve"> </w:t>
      </w:r>
      <w:r w:rsidRPr="00704022">
        <w:t>a</w:t>
      </w:r>
      <w:r>
        <w:t xml:space="preserve">  </w:t>
      </w:r>
      <w:r w:rsidRPr="00704022">
        <w:t xml:space="preserve"> o uzavření Dodatku č.</w:t>
      </w:r>
      <w:r>
        <w:t xml:space="preserve"> </w:t>
      </w:r>
      <w:r w:rsidRPr="00704022">
        <w:t>1</w:t>
      </w:r>
      <w:r>
        <w:t>6</w:t>
      </w:r>
      <w:r w:rsidRPr="00704022">
        <w:t xml:space="preserve"> ke Smlouvě o nakládání s komunálním a jemu podobným odpadem č. 75_2/99 se společností FCC BEC, s.</w:t>
      </w:r>
      <w:r>
        <w:t xml:space="preserve"> </w:t>
      </w:r>
      <w:r w:rsidRPr="00704022">
        <w:t>r.</w:t>
      </w:r>
      <w:r>
        <w:t xml:space="preserve"> </w:t>
      </w:r>
      <w:r w:rsidRPr="00704022">
        <w:t>o.</w:t>
      </w:r>
      <w:r>
        <w:t xml:space="preserve"> se sídlem Prosmycká 2/č.p.88, 410 02 Lovosice</w:t>
      </w:r>
      <w:r w:rsidRPr="00704022">
        <w:t xml:space="preserve"> podle předloženého návrhu</w:t>
      </w:r>
      <w:r>
        <w:t xml:space="preserve"> (pro 5, proti 0, zdrželi se hlasování 0)</w:t>
      </w:r>
      <w:r w:rsidRPr="00704022">
        <w:t>.</w:t>
      </w:r>
    </w:p>
    <w:p w14:paraId="1676AF9F" w14:textId="77777777" w:rsidR="00E1231F" w:rsidRDefault="00E1231F" w:rsidP="00E1231F">
      <w:pPr>
        <w:pStyle w:val="Styl1"/>
      </w:pPr>
    </w:p>
    <w:p w14:paraId="623C29AC" w14:textId="77777777" w:rsidR="00E1231F" w:rsidRDefault="00E1231F" w:rsidP="00E1231F">
      <w:pPr>
        <w:pStyle w:val="Styl3"/>
      </w:pPr>
      <w:r>
        <w:t>3) Odbor ekonomický a školský</w:t>
      </w:r>
    </w:p>
    <w:p w14:paraId="39178D31" w14:textId="77777777" w:rsidR="00E1231F" w:rsidRDefault="00E1231F" w:rsidP="00E1231F">
      <w:pPr>
        <w:pStyle w:val="Styl1"/>
      </w:pPr>
      <w:r>
        <w:t xml:space="preserve">     </w:t>
      </w:r>
    </w:p>
    <w:p w14:paraId="5790653E" w14:textId="77777777" w:rsidR="00E1231F" w:rsidRDefault="00E1231F" w:rsidP="00E1231F">
      <w:pPr>
        <w:pStyle w:val="Styl3"/>
      </w:pPr>
      <w:r>
        <w:t>a) XI. rozpočtové opatření RM 2023</w:t>
      </w:r>
    </w:p>
    <w:p w14:paraId="5988F08F" w14:textId="77777777" w:rsidR="00E1231F" w:rsidRPr="00D65A51" w:rsidRDefault="00E1231F" w:rsidP="00E1231F">
      <w:pPr>
        <w:pStyle w:val="Styl1"/>
      </w:pPr>
      <w:r>
        <w:t xml:space="preserve"> </w:t>
      </w:r>
    </w:p>
    <w:p w14:paraId="75819382" w14:textId="77777777" w:rsidR="00E1231F" w:rsidRPr="00D65A51" w:rsidRDefault="00E1231F" w:rsidP="00E1231F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441/2023:</w:t>
      </w:r>
    </w:p>
    <w:p w14:paraId="0704E235" w14:textId="77777777" w:rsidR="00E1231F" w:rsidRPr="00E7200D" w:rsidRDefault="00E1231F" w:rsidP="00E1231F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XI. RO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E7200D">
        <w:rPr>
          <w:b/>
        </w:rPr>
        <w:t>.</w:t>
      </w:r>
    </w:p>
    <w:p w14:paraId="6166C805" w14:textId="77777777" w:rsidR="00E1231F" w:rsidRDefault="00E1231F" w:rsidP="00E1231F">
      <w:pPr>
        <w:pStyle w:val="Styl1"/>
      </w:pPr>
      <w:r>
        <w:t xml:space="preserve">    </w:t>
      </w:r>
    </w:p>
    <w:p w14:paraId="3F144D92" w14:textId="77777777" w:rsidR="00E1231F" w:rsidRDefault="00E1231F" w:rsidP="00E1231F">
      <w:pPr>
        <w:pStyle w:val="Styl3"/>
      </w:pPr>
      <w:r>
        <w:lastRenderedPageBreak/>
        <w:t>b) změna rozpisu položek rozpočtu</w:t>
      </w:r>
    </w:p>
    <w:p w14:paraId="08F0A725" w14:textId="77777777" w:rsidR="00E1231F" w:rsidRPr="00D65A51" w:rsidRDefault="00E1231F" w:rsidP="00E1231F">
      <w:pPr>
        <w:pStyle w:val="Styl1"/>
      </w:pPr>
      <w:r>
        <w:t xml:space="preserve"> </w:t>
      </w:r>
    </w:p>
    <w:p w14:paraId="1348E666" w14:textId="77777777" w:rsidR="00E1231F" w:rsidRPr="009D7E5F" w:rsidRDefault="00E1231F" w:rsidP="00E1231F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442/2023:</w:t>
      </w:r>
    </w:p>
    <w:p w14:paraId="6EBB941E" w14:textId="77777777" w:rsidR="00E1231F" w:rsidRPr="009D7E5F" w:rsidRDefault="00E1231F" w:rsidP="00E1231F">
      <w:pPr>
        <w:pStyle w:val="Styl1"/>
        <w:rPr>
          <w:b/>
        </w:rPr>
      </w:pPr>
      <w:r w:rsidRPr="009D7E5F">
        <w:rPr>
          <w:b/>
        </w:rPr>
        <w:t>Rada města po projednání</w:t>
      </w:r>
      <w:r>
        <w:rPr>
          <w:b/>
        </w:rPr>
        <w:t xml:space="preserve">  </w:t>
      </w:r>
      <w:r w:rsidRPr="009D7E5F">
        <w:rPr>
          <w:b/>
        </w:rPr>
        <w:t xml:space="preserve"> s</w:t>
      </w:r>
      <w:r>
        <w:rPr>
          <w:b/>
        </w:rPr>
        <w:t xml:space="preserve"> 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2D2E4487" w14:textId="77777777" w:rsidR="00E1231F" w:rsidRDefault="00E1231F" w:rsidP="00E1231F">
      <w:pPr>
        <w:pStyle w:val="Styl1"/>
      </w:pPr>
      <w:r>
        <w:t xml:space="preserve">     </w:t>
      </w:r>
    </w:p>
    <w:p w14:paraId="6307ABCF" w14:textId="77777777" w:rsidR="00E1231F" w:rsidRDefault="00E1231F" w:rsidP="00E1231F">
      <w:pPr>
        <w:pStyle w:val="Styl3"/>
      </w:pPr>
      <w:r>
        <w:t>c) zrušení vymáhání pohledávky</w:t>
      </w:r>
    </w:p>
    <w:p w14:paraId="385709F4" w14:textId="77777777" w:rsidR="00E1231F" w:rsidRDefault="00E1231F" w:rsidP="00E1231F">
      <w:pPr>
        <w:pStyle w:val="Styl1"/>
      </w:pPr>
      <w:r>
        <w:t xml:space="preserve"> </w:t>
      </w:r>
    </w:p>
    <w:p w14:paraId="7E25A2BD" w14:textId="77777777" w:rsidR="00E1231F" w:rsidRDefault="00E1231F" w:rsidP="00E1231F">
      <w:pPr>
        <w:pStyle w:val="Styl3"/>
      </w:pPr>
      <w:r>
        <w:t>Usnesení č. 443/2023:</w:t>
      </w:r>
    </w:p>
    <w:p w14:paraId="04E12958" w14:textId="77777777" w:rsidR="00E1231F" w:rsidRDefault="00E1231F" w:rsidP="00E1231F">
      <w:pPr>
        <w:pStyle w:val="Styl2"/>
        <w:rPr>
          <w:bCs/>
        </w:rPr>
      </w:pPr>
      <w:r>
        <w:t>Rada města   s o u h l a s í   s návrhem ekonomického a školského odboru (pro 5, proti 0, zdrželi se hlasování 0).</w:t>
      </w:r>
    </w:p>
    <w:p w14:paraId="4CFBD209" w14:textId="77777777" w:rsidR="00E1231F" w:rsidRDefault="00E1231F" w:rsidP="00E1231F">
      <w:pPr>
        <w:pStyle w:val="Styl1"/>
      </w:pPr>
      <w:r>
        <w:t xml:space="preserve">     </w:t>
      </w:r>
    </w:p>
    <w:p w14:paraId="73B57E88" w14:textId="77777777" w:rsidR="00E1231F" w:rsidRDefault="00E1231F" w:rsidP="00E1231F">
      <w:pPr>
        <w:pStyle w:val="Styl3"/>
      </w:pPr>
      <w:r>
        <w:t>d) žádost ZŠ Jungmannova 660 o souhlas s podáním žádosti o dotaci na rekonstrukci učeben</w:t>
      </w:r>
    </w:p>
    <w:p w14:paraId="14C40A64" w14:textId="77777777" w:rsidR="00E1231F" w:rsidRDefault="00E1231F" w:rsidP="00E1231F">
      <w:pPr>
        <w:pStyle w:val="Styl1"/>
      </w:pPr>
      <w:r>
        <w:t xml:space="preserve"> </w:t>
      </w:r>
    </w:p>
    <w:p w14:paraId="3FCF4FDB" w14:textId="77777777" w:rsidR="00E1231F" w:rsidRDefault="00E1231F" w:rsidP="00E1231F">
      <w:pPr>
        <w:pStyle w:val="Styl3"/>
      </w:pPr>
      <w:r>
        <w:t>Usnesení č. 444/2023_</w:t>
      </w:r>
    </w:p>
    <w:p w14:paraId="0F3760E0" w14:textId="77777777" w:rsidR="00E1231F" w:rsidRDefault="00E1231F" w:rsidP="00E1231F">
      <w:pPr>
        <w:pStyle w:val="Styl2"/>
        <w:rPr>
          <w:bCs/>
        </w:rPr>
      </w:pPr>
      <w:r>
        <w:t xml:space="preserve">Rada města   s o u h l a s í, aby ZŠ Jungmannova 660, Roudnice nad Labem, IČ 46773606, podala žádost o dotaci do výzvy MAS, která se bude týkat rekonstrukce, vybavení odborných učeben a zajištění konektivity (pro 5, proti 0, zdrželi se hlasování 0). </w:t>
      </w:r>
    </w:p>
    <w:p w14:paraId="5A8C1C75" w14:textId="77777777" w:rsidR="00E1231F" w:rsidRDefault="00E1231F" w:rsidP="00E1231F">
      <w:pPr>
        <w:pStyle w:val="Styl1"/>
      </w:pPr>
    </w:p>
    <w:p w14:paraId="4C2C9F5A" w14:textId="77777777" w:rsidR="00E1231F" w:rsidRDefault="00E1231F" w:rsidP="00E1231F">
      <w:pPr>
        <w:pStyle w:val="Styl3"/>
      </w:pPr>
      <w:r>
        <w:t>e) odpisový plán – ZŠ Jungmannova</w:t>
      </w:r>
    </w:p>
    <w:p w14:paraId="66EA1A48" w14:textId="77777777" w:rsidR="00E1231F" w:rsidRPr="0004722A" w:rsidRDefault="00E1231F" w:rsidP="00E1231F">
      <w:pPr>
        <w:pStyle w:val="Styl1"/>
        <w:rPr>
          <w:sz w:val="22"/>
          <w:szCs w:val="22"/>
        </w:rPr>
      </w:pPr>
      <w:r>
        <w:t xml:space="preserve"> </w:t>
      </w:r>
    </w:p>
    <w:p w14:paraId="3DFF2D26" w14:textId="77777777" w:rsidR="00E1231F" w:rsidRPr="0004722A" w:rsidRDefault="00E1231F" w:rsidP="00E1231F">
      <w:pPr>
        <w:pStyle w:val="Styl3"/>
        <w:rPr>
          <w:bCs/>
          <w:sz w:val="22"/>
          <w:szCs w:val="22"/>
        </w:rPr>
      </w:pPr>
      <w:r>
        <w:t>Usnesení č. 445/2023:</w:t>
      </w:r>
    </w:p>
    <w:p w14:paraId="0173E15A" w14:textId="77777777" w:rsidR="00E1231F" w:rsidRDefault="00E1231F" w:rsidP="00E1231F">
      <w:pPr>
        <w:pStyle w:val="Styl2"/>
      </w:pPr>
      <w:r w:rsidRPr="00934A65">
        <w:t>Rada města projednání  s c h v a l u j e  nový odpisový  plán </w:t>
      </w:r>
      <w:r>
        <w:t>Z</w:t>
      </w:r>
      <w:r w:rsidRPr="00934A65">
        <w:t xml:space="preserve">Š </w:t>
      </w:r>
      <w:r>
        <w:t>Jungmannova 660</w:t>
      </w:r>
      <w:r w:rsidRPr="00934A65">
        <w:t>, Roudnice nad Labem, IČ:</w:t>
      </w:r>
      <w:r>
        <w:t>46773606</w:t>
      </w:r>
      <w:r w:rsidRPr="00934A65">
        <w:t xml:space="preserve"> na rok 202</w:t>
      </w:r>
      <w:r>
        <w:t>3</w:t>
      </w:r>
      <w:r w:rsidRPr="00934A65">
        <w:t xml:space="preserve"> dle písemného materiálu</w:t>
      </w:r>
      <w:r>
        <w:t xml:space="preserve"> (pro 5, proti 0, zdrželi se hlasování 0)</w:t>
      </w:r>
      <w:r w:rsidRPr="00934A65">
        <w:t>.</w:t>
      </w:r>
    </w:p>
    <w:p w14:paraId="5598E54D" w14:textId="77777777" w:rsidR="00E1231F" w:rsidRDefault="00E1231F" w:rsidP="00E1231F">
      <w:pPr>
        <w:pStyle w:val="Styl3"/>
      </w:pPr>
    </w:p>
    <w:p w14:paraId="65A1B03C" w14:textId="77777777" w:rsidR="00E1231F" w:rsidRDefault="00E1231F" w:rsidP="00E1231F">
      <w:pPr>
        <w:pStyle w:val="Styl3"/>
      </w:pPr>
      <w:r>
        <w:t>4) Odbor strategického a projektového řízení</w:t>
      </w:r>
    </w:p>
    <w:p w14:paraId="06F2DD5E" w14:textId="77777777" w:rsidR="00E1231F" w:rsidRDefault="00E1231F" w:rsidP="00E1231F">
      <w:pPr>
        <w:pStyle w:val="Styl1"/>
      </w:pPr>
      <w:r>
        <w:t xml:space="preserve">     </w:t>
      </w:r>
    </w:p>
    <w:p w14:paraId="2E232462" w14:textId="77777777" w:rsidR="00E1231F" w:rsidRDefault="00E1231F" w:rsidP="00E1231F">
      <w:pPr>
        <w:pStyle w:val="Styl3"/>
      </w:pPr>
      <w:r>
        <w:t>a) výsledek VZ – pořízení požárního přívěsu pro JSDH</w:t>
      </w:r>
    </w:p>
    <w:p w14:paraId="15379726" w14:textId="77777777" w:rsidR="00E1231F" w:rsidRDefault="00E1231F" w:rsidP="00E1231F">
      <w:pPr>
        <w:pStyle w:val="Styl1"/>
      </w:pPr>
      <w:r>
        <w:t xml:space="preserve"> </w:t>
      </w:r>
    </w:p>
    <w:p w14:paraId="10AE5497" w14:textId="77777777" w:rsidR="00E1231F" w:rsidRDefault="00E1231F" w:rsidP="00E1231F">
      <w:pPr>
        <w:pStyle w:val="Styl3"/>
      </w:pPr>
      <w:r>
        <w:t>Usnesení č. 446/2023:</w:t>
      </w:r>
    </w:p>
    <w:p w14:paraId="0AEFD8C9" w14:textId="77777777" w:rsidR="00E1231F" w:rsidRDefault="00E1231F" w:rsidP="00E1231F">
      <w:pPr>
        <w:pStyle w:val="Styl2"/>
      </w:pPr>
      <w:r>
        <w:t xml:space="preserve">Rada města  s c h v a l u j e  výsledek výběrového řízení na veřejnou zakázku malého rozsahu „Pořízení nového požárního přívěsu pro hašení pro jednotku sboru dobrovolných hasičů v Roudnici nad Labem“ a   r o z h o d l a  o uzavření smlouvy o dílo dle předloženého návrhu smlouvy s uchazečem THT Polička, s.r.o., IČO: 46508147, se sídlem Starohradská 316, 572 01 Polička, s nabídkovou cenou 895 900,- Kč bez DPH a celkovou cenou 1.084.039,- Kč s DPH (pro 5, proti 0, zdrželi se hlasování 0).     </w:t>
      </w:r>
    </w:p>
    <w:p w14:paraId="2E5C45C7" w14:textId="77777777" w:rsidR="00E1231F" w:rsidRDefault="00E1231F" w:rsidP="00E1231F">
      <w:pPr>
        <w:pStyle w:val="Styl2"/>
      </w:pPr>
    </w:p>
    <w:p w14:paraId="24EDA3F5" w14:textId="77777777" w:rsidR="00E1231F" w:rsidRDefault="00E1231F" w:rsidP="00E1231F">
      <w:pPr>
        <w:pStyle w:val="Styl3"/>
      </w:pPr>
      <w:r>
        <w:t>b) výsledek VZ – pořízení nádob na tříděný odpad s čipem</w:t>
      </w:r>
    </w:p>
    <w:p w14:paraId="4BB7BE7A" w14:textId="77777777" w:rsidR="00E1231F" w:rsidRDefault="00E1231F" w:rsidP="00E1231F">
      <w:pPr>
        <w:pStyle w:val="Styl1"/>
      </w:pPr>
      <w:r>
        <w:t xml:space="preserve"> </w:t>
      </w:r>
    </w:p>
    <w:p w14:paraId="63132B4E" w14:textId="77777777" w:rsidR="00E1231F" w:rsidRDefault="00E1231F" w:rsidP="00E1231F">
      <w:pPr>
        <w:pStyle w:val="Styl3"/>
      </w:pPr>
      <w:r>
        <w:t>Usnesení č. 447/2023:</w:t>
      </w:r>
    </w:p>
    <w:p w14:paraId="71713922" w14:textId="77777777" w:rsidR="00E1231F" w:rsidRDefault="00E1231F" w:rsidP="00E1231F">
      <w:pPr>
        <w:pStyle w:val="Styl2"/>
      </w:pPr>
      <w:r>
        <w:t>Rada města  s c h v a l u j e  výsledek výběrového řízení na veřejnou zakázku malého rozsahu „Pořízení nádob na tříděný odpad s čipem typu RFID pro door to door systém sběru a svozu odpadů“ a  r o z h o d l a  o uzavření smlouvy o dílo dle předloženého návrhu smlouvy s uchazečem MEVA-TEC s.r.o., IČ: 62742051, se sídlem Chelčického 1228, 41301 Roudnice nad Labem, s nabídkovou cenou 544 500,- Kč bez DPH a celkovou cenou 658 845,- Kč s DPH (pro 5, proti 0, zdrželi se hlasování 0).</w:t>
      </w:r>
    </w:p>
    <w:p w14:paraId="1FA9B97A" w14:textId="77777777" w:rsidR="00E1231F" w:rsidRDefault="00E1231F" w:rsidP="00E1231F">
      <w:pPr>
        <w:pStyle w:val="Styl1"/>
      </w:pPr>
      <w:r>
        <w:t xml:space="preserve">    </w:t>
      </w:r>
    </w:p>
    <w:p w14:paraId="4D3D34FE" w14:textId="77777777" w:rsidR="00E1231F" w:rsidRDefault="00E1231F" w:rsidP="00E1231F">
      <w:pPr>
        <w:pStyle w:val="Styl3"/>
      </w:pPr>
      <w:r>
        <w:t>c) vyhlášení VZ – výstavba polozapuštěných kontejnerů pro DD</w:t>
      </w:r>
    </w:p>
    <w:p w14:paraId="4026CC8A" w14:textId="77777777" w:rsidR="00E1231F" w:rsidRPr="00A200CE" w:rsidRDefault="00E1231F" w:rsidP="00E1231F">
      <w:pPr>
        <w:pStyle w:val="Styl1"/>
        <w:jc w:val="both"/>
        <w:rPr>
          <w:highlight w:val="yellow"/>
        </w:rPr>
      </w:pPr>
      <w:r>
        <w:t xml:space="preserve"> </w:t>
      </w:r>
    </w:p>
    <w:p w14:paraId="2B81A2ED" w14:textId="77777777" w:rsidR="00E1231F" w:rsidRPr="00A200CE" w:rsidRDefault="00E1231F" w:rsidP="00E1231F">
      <w:pPr>
        <w:pStyle w:val="Styl3"/>
      </w:pPr>
      <w:r>
        <w:t>Usnesení č. 448/2023:</w:t>
      </w:r>
    </w:p>
    <w:p w14:paraId="27541AF1" w14:textId="77777777" w:rsidR="00E1231F" w:rsidRPr="00A200CE" w:rsidRDefault="00E1231F" w:rsidP="00E1231F">
      <w:pPr>
        <w:pStyle w:val="Styl2"/>
      </w:pPr>
      <w:r w:rsidRPr="00A200CE">
        <w:t xml:space="preserve">Rada města  </w:t>
      </w:r>
      <w:r w:rsidRPr="00A200CE">
        <w:rPr>
          <w:spacing w:val="100"/>
        </w:rPr>
        <w:t>rozhodla</w:t>
      </w:r>
      <w:r w:rsidRPr="00A200CE">
        <w:t xml:space="preserve">  o vyhlášení veřejné zakázky a   </w:t>
      </w:r>
      <w:r w:rsidRPr="00A200CE">
        <w:rPr>
          <w:spacing w:val="100"/>
        </w:rPr>
        <w:t>schvaluje</w:t>
      </w:r>
      <w:r w:rsidRPr="00A200CE">
        <w:t xml:space="preserve">  zadávací dokumentaci k výběrovému řízení na veřejnou zakázku malého rozsahu „Výstavba polozapuštěných kontejnerů pro DD Roudnice nad Labem“. Rada města </w:t>
      </w:r>
      <w:r>
        <w:t xml:space="preserve">  </w:t>
      </w:r>
      <w:r w:rsidRPr="00A200CE">
        <w:t>p</w:t>
      </w:r>
      <w:r>
        <w:t xml:space="preserve"> </w:t>
      </w:r>
      <w:r w:rsidRPr="00A200CE">
        <w:t>o</w:t>
      </w:r>
      <w:r>
        <w:t xml:space="preserve"> </w:t>
      </w:r>
      <w:r w:rsidRPr="00A200CE">
        <w:t>v</w:t>
      </w:r>
      <w:r>
        <w:t> </w:t>
      </w:r>
      <w:r w:rsidRPr="00A200CE">
        <w:t>ě</w:t>
      </w:r>
      <w:r>
        <w:t xml:space="preserve"> </w:t>
      </w:r>
      <w:r w:rsidRPr="00A200CE">
        <w:t>ř</w:t>
      </w:r>
      <w:r>
        <w:t xml:space="preserve"> </w:t>
      </w:r>
      <w:r w:rsidRPr="00A200CE">
        <w:t>u</w:t>
      </w:r>
      <w:r>
        <w:t xml:space="preserve"> </w:t>
      </w:r>
      <w:r w:rsidRPr="00A200CE">
        <w:t>j</w:t>
      </w:r>
      <w:r>
        <w:t xml:space="preserve"> </w:t>
      </w:r>
      <w:r w:rsidRPr="00A200CE">
        <w:t xml:space="preserve">e </w:t>
      </w:r>
      <w:r w:rsidRPr="00A200CE">
        <w:lastRenderedPageBreak/>
        <w:t>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200CE">
        <w:t>. Rozhodnutí o výběru dodavatele bude předloženo ke schválení R</w:t>
      </w:r>
      <w:r>
        <w:t>M</w:t>
      </w:r>
      <w:r w:rsidRPr="00A200CE">
        <w:t xml:space="preserve">. </w:t>
      </w:r>
    </w:p>
    <w:p w14:paraId="609A55E8" w14:textId="77777777" w:rsidR="00E1231F" w:rsidRPr="00A200CE" w:rsidRDefault="00E1231F" w:rsidP="00E1231F">
      <w:pPr>
        <w:pStyle w:val="Zkladntext"/>
        <w:rPr>
          <w:rFonts w:ascii="Arial" w:hAnsi="Arial" w:cs="Arial"/>
          <w:b/>
          <w:highlight w:val="yellow"/>
        </w:rPr>
      </w:pPr>
    </w:p>
    <w:p w14:paraId="1BDE94A1" w14:textId="77777777" w:rsidR="00E1231F" w:rsidRPr="00A200CE" w:rsidRDefault="00E1231F" w:rsidP="00E1231F">
      <w:pPr>
        <w:pStyle w:val="Styl2"/>
        <w:rPr>
          <w:rFonts w:cs="Arial"/>
          <w:highlight w:val="yellow"/>
        </w:rPr>
      </w:pPr>
      <w:r w:rsidRPr="00A200CE">
        <w:rPr>
          <w:rFonts w:cs="Arial"/>
        </w:rPr>
        <w:t xml:space="preserve">Rada města  </w:t>
      </w:r>
      <w:r w:rsidRPr="00A200CE">
        <w:rPr>
          <w:rFonts w:cs="Arial"/>
          <w:spacing w:val="100"/>
        </w:rPr>
        <w:t>ustanovuje</w:t>
      </w:r>
      <w:r w:rsidRPr="00A200CE">
        <w:rPr>
          <w:rFonts w:cs="Arial"/>
        </w:rPr>
        <w:t xml:space="preserve"> t</w:t>
      </w:r>
      <w:r w:rsidRPr="00A200CE">
        <w:t>říčlennou hodnotící komisi pro veřejnou zakázku             „Výstavba polozapuštěných kontejnerů pro DD Roudnice nad Labem“ a   j m e n u j e   členy komise: Bc. Linda Tarancovová, Mgr. Lenka Nová, Robert Mann, DiS. a náhradníky: Bc. Tomáš Grunt, Ing. Táňa Knopová Policarová, Václav Živec, DiS.</w:t>
      </w:r>
      <w:r>
        <w:t xml:space="preserve"> (pro 5, proti 0, zdrželi se hlasování 0).</w:t>
      </w:r>
    </w:p>
    <w:p w14:paraId="44F894D1" w14:textId="77777777" w:rsidR="00E1231F" w:rsidRDefault="00E1231F" w:rsidP="00E1231F">
      <w:pPr>
        <w:pStyle w:val="Styl1"/>
      </w:pPr>
      <w:r>
        <w:t xml:space="preserve">     </w:t>
      </w:r>
    </w:p>
    <w:p w14:paraId="0F71F5D6" w14:textId="77777777" w:rsidR="00E1231F" w:rsidRDefault="00E1231F" w:rsidP="00E1231F">
      <w:pPr>
        <w:pStyle w:val="Styl3"/>
      </w:pPr>
      <w:r>
        <w:t>d) vyhlášení VZ – vypracování dokumentace pro provedení stavby – lesopark Na Kolečku</w:t>
      </w:r>
    </w:p>
    <w:p w14:paraId="21F0D967" w14:textId="77777777" w:rsidR="00E1231F" w:rsidRPr="00A200CE" w:rsidRDefault="00E1231F" w:rsidP="00E1231F">
      <w:pPr>
        <w:pStyle w:val="Styl1"/>
        <w:jc w:val="both"/>
      </w:pPr>
      <w:r>
        <w:t xml:space="preserve"> </w:t>
      </w:r>
    </w:p>
    <w:p w14:paraId="2FD102E9" w14:textId="77777777" w:rsidR="00E1231F" w:rsidRPr="00A200CE" w:rsidRDefault="00E1231F" w:rsidP="00E1231F">
      <w:pPr>
        <w:pStyle w:val="Styl3"/>
      </w:pPr>
      <w:r>
        <w:t>Usnesení č. 449/2023:</w:t>
      </w:r>
    </w:p>
    <w:p w14:paraId="00696ADB" w14:textId="77777777" w:rsidR="00E1231F" w:rsidRPr="00A200CE" w:rsidRDefault="00E1231F" w:rsidP="00E1231F">
      <w:pPr>
        <w:pStyle w:val="Styl2"/>
      </w:pPr>
      <w:r w:rsidRPr="00A200CE">
        <w:t xml:space="preserve">Rada města  </w:t>
      </w:r>
      <w:r w:rsidRPr="00A200CE">
        <w:rPr>
          <w:spacing w:val="100"/>
        </w:rPr>
        <w:t>rozhodla</w:t>
      </w:r>
      <w:r w:rsidRPr="00A200CE">
        <w:t xml:space="preserve">  o vyhlášení veřejné zakázky a   </w:t>
      </w:r>
      <w:r w:rsidRPr="00A200CE">
        <w:rPr>
          <w:spacing w:val="100"/>
        </w:rPr>
        <w:t>schvaluje</w:t>
      </w:r>
      <w:r w:rsidRPr="00A200CE">
        <w:t xml:space="preserve">  zadávací dokumentaci k výběrovému řízení na veřejnou zakázku malého rozsahu „Vypracování dokumentace pro provádění stavby na akci „Lesopark Na Kolečku v Roudnici nad Labem". Rada města pověřuje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200CE">
        <w:t>. Rozhodnutí o výběru dodavatele bude předloženo ke schválení R</w:t>
      </w:r>
      <w:r>
        <w:t>M</w:t>
      </w:r>
      <w:r w:rsidRPr="00A200CE">
        <w:t xml:space="preserve">. </w:t>
      </w:r>
    </w:p>
    <w:p w14:paraId="67350E9A" w14:textId="77777777" w:rsidR="00E1231F" w:rsidRPr="00A200CE" w:rsidRDefault="00E1231F" w:rsidP="00E1231F">
      <w:pPr>
        <w:pStyle w:val="Zkladntext"/>
        <w:rPr>
          <w:rFonts w:ascii="Arial" w:hAnsi="Arial" w:cs="Arial"/>
          <w:b/>
        </w:rPr>
      </w:pPr>
    </w:p>
    <w:p w14:paraId="797E08E1" w14:textId="77777777" w:rsidR="00E1231F" w:rsidRPr="00A200CE" w:rsidRDefault="00E1231F" w:rsidP="00E1231F">
      <w:pPr>
        <w:pStyle w:val="Styl2"/>
      </w:pPr>
      <w:r w:rsidRPr="00A200CE">
        <w:rPr>
          <w:rFonts w:cs="Arial"/>
        </w:rPr>
        <w:t xml:space="preserve">Rada města  </w:t>
      </w:r>
      <w:r w:rsidRPr="00A200CE">
        <w:rPr>
          <w:rFonts w:cs="Arial"/>
          <w:spacing w:val="100"/>
        </w:rPr>
        <w:t>ustanovuje</w:t>
      </w:r>
      <w:r w:rsidRPr="00A200CE">
        <w:rPr>
          <w:rFonts w:cs="Arial"/>
        </w:rPr>
        <w:t xml:space="preserve"> t</w:t>
      </w:r>
      <w:r w:rsidRPr="00A200CE">
        <w:t>říčlennou hodnotící komisi pro veřejnou zakázku             „Vypracování dokumentace pro provádění stavby na akci „Lesopark Na Kolečku v Roudnici nad Labem" a   j m e n u j e   členy komise: Mgr. Tereza Moravcová, Robert Mann, DiS., Václav Živec, DiS., a náhradníky: Bc. Tomáš Grunt, Lenka Vyskočilová, Ing. David Kunert</w:t>
      </w:r>
      <w:r>
        <w:t xml:space="preserve"> (pro 5, proti 0, zdrželi se hlasování 0)</w:t>
      </w:r>
      <w:r w:rsidRPr="00A200CE">
        <w:t xml:space="preserve">. </w:t>
      </w:r>
    </w:p>
    <w:p w14:paraId="73278D48" w14:textId="77777777" w:rsidR="00E1231F" w:rsidRDefault="00E1231F" w:rsidP="00E1231F">
      <w:pPr>
        <w:pStyle w:val="Styl1"/>
      </w:pPr>
      <w:r>
        <w:t xml:space="preserve">     </w:t>
      </w:r>
    </w:p>
    <w:p w14:paraId="4F63F293" w14:textId="77777777" w:rsidR="00E1231F" w:rsidRDefault="00E1231F" w:rsidP="00E1231F">
      <w:pPr>
        <w:pStyle w:val="Styl3"/>
      </w:pPr>
      <w:r>
        <w:t>e) smlouva o organizaci designové soutěže na vizuální identitu města</w:t>
      </w:r>
    </w:p>
    <w:p w14:paraId="485DCF23" w14:textId="77777777" w:rsidR="00E1231F" w:rsidRDefault="00E1231F" w:rsidP="00E1231F">
      <w:pPr>
        <w:pStyle w:val="Styl1"/>
      </w:pPr>
      <w:r>
        <w:t xml:space="preserve"> </w:t>
      </w:r>
    </w:p>
    <w:p w14:paraId="51E05478" w14:textId="77777777" w:rsidR="00E1231F" w:rsidRDefault="00E1231F" w:rsidP="00E1231F">
      <w:pPr>
        <w:pStyle w:val="Styl3"/>
      </w:pPr>
      <w:r>
        <w:t>Usnesení č, 450/2023:</w:t>
      </w:r>
    </w:p>
    <w:p w14:paraId="261568DF" w14:textId="77777777" w:rsidR="00E1231F" w:rsidRDefault="00E1231F" w:rsidP="00E1231F">
      <w:pPr>
        <w:pStyle w:val="Styl2"/>
      </w:pPr>
      <w:r>
        <w:t xml:space="preserve">Rada města   r o z h o d l a   v souladu s čl. 9, odst. 1, písm. i) Směrnice č. 2/2022 o zadávání zakázek malého rozsahu o uzavření smlouvy o organizaci designérské soutěže se společností CZECHDESIGN CENTER, s. r. o., se sídlem Francouzská 284/94, 101 00 Praha 10, IČO: 06196870, dle předloženého návrhu (pro 5, proti 0, zdrželi se hlasování 0). </w:t>
      </w:r>
    </w:p>
    <w:p w14:paraId="1E64EE5B" w14:textId="77777777" w:rsidR="00E1231F" w:rsidRDefault="00E1231F" w:rsidP="00E1231F">
      <w:pPr>
        <w:pStyle w:val="Styl1"/>
      </w:pPr>
      <w:r>
        <w:t xml:space="preserve">      </w:t>
      </w:r>
    </w:p>
    <w:p w14:paraId="2118ED81" w14:textId="77777777" w:rsidR="00E1231F" w:rsidRDefault="00E1231F" w:rsidP="00E1231F">
      <w:pPr>
        <w:pStyle w:val="Styl3"/>
      </w:pPr>
      <w:r>
        <w:t>f) dodatek č. 4 na přístavbu ZŠ Školní</w:t>
      </w:r>
    </w:p>
    <w:p w14:paraId="545C3C89" w14:textId="77777777" w:rsidR="00E1231F" w:rsidRPr="009935BE" w:rsidRDefault="00E1231F" w:rsidP="00E1231F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14:paraId="718B4954" w14:textId="77777777" w:rsidR="00E1231F" w:rsidRPr="00FD3422" w:rsidRDefault="00E1231F" w:rsidP="00E1231F">
      <w:pPr>
        <w:pStyle w:val="Styl3"/>
      </w:pPr>
      <w:r>
        <w:t>Usnesení č. 451/2023:</w:t>
      </w:r>
    </w:p>
    <w:p w14:paraId="07891B7F" w14:textId="77777777" w:rsidR="00E1231F" w:rsidRDefault="00E1231F" w:rsidP="00E1231F">
      <w:pPr>
        <w:pStyle w:val="Styl2"/>
      </w:pPr>
      <w:r w:rsidRPr="00FD3422">
        <w:t xml:space="preserve">Rada města </w:t>
      </w:r>
      <w:r>
        <w:t xml:space="preserve"> </w:t>
      </w:r>
      <w:r w:rsidRPr="00FD3422">
        <w:t>s c h v a l u j e   změnov</w:t>
      </w:r>
      <w:r>
        <w:t>é</w:t>
      </w:r>
      <w:r w:rsidRPr="00FD3422">
        <w:t xml:space="preserve"> list</w:t>
      </w:r>
      <w:r>
        <w:t>y</w:t>
      </w:r>
      <w:r w:rsidRPr="00FD3422">
        <w:t xml:space="preserve"> č. </w:t>
      </w:r>
      <w:r>
        <w:t>22 - 25</w:t>
      </w:r>
      <w:r w:rsidRPr="00FD3422">
        <w:t xml:space="preserve"> a  r o z h o d l a  o uzavření dodatku č. </w:t>
      </w:r>
      <w:r>
        <w:t>4</w:t>
      </w:r>
      <w:r w:rsidRPr="00FD3422">
        <w:t xml:space="preserve"> </w:t>
      </w:r>
    </w:p>
    <w:p w14:paraId="31F093E8" w14:textId="77777777" w:rsidR="00E1231F" w:rsidRPr="00FD3422" w:rsidRDefault="00E1231F" w:rsidP="00E1231F">
      <w:pPr>
        <w:pStyle w:val="Styl2"/>
      </w:pPr>
      <w:r w:rsidRPr="00FD3422">
        <w:t>k SoD s názvem Rozšíření kapacity ZŠ Školní 1803, Roudnice nad Labem se společností STRABAG a.s., Kačírkova 982/4, 158 00 Praha 5 Jinonice, IČ: 60838744, dle předloženého návrhu</w:t>
      </w:r>
      <w:r>
        <w:t xml:space="preserve"> (pro 5, proti 0, zdrželi se hlasování 0).</w:t>
      </w:r>
      <w:r w:rsidRPr="00FD3422">
        <w:t xml:space="preserve"> </w:t>
      </w:r>
    </w:p>
    <w:p w14:paraId="7566EAAB" w14:textId="77777777" w:rsidR="00E1231F" w:rsidRDefault="00E1231F" w:rsidP="00E1231F">
      <w:pPr>
        <w:pStyle w:val="Styl1"/>
      </w:pPr>
    </w:p>
    <w:p w14:paraId="08459597" w14:textId="77777777" w:rsidR="00E1231F" w:rsidRDefault="00E1231F" w:rsidP="00E1231F">
      <w:pPr>
        <w:pStyle w:val="Styl3"/>
      </w:pPr>
      <w:r>
        <w:t>5) Odbor MH</w:t>
      </w:r>
    </w:p>
    <w:p w14:paraId="708871E2" w14:textId="77777777" w:rsidR="00E1231F" w:rsidRDefault="00E1231F" w:rsidP="00E1231F">
      <w:pPr>
        <w:pStyle w:val="Styl1"/>
      </w:pPr>
      <w:r>
        <w:t xml:space="preserve">     </w:t>
      </w:r>
    </w:p>
    <w:p w14:paraId="3D85D580" w14:textId="77777777" w:rsidR="00E1231F" w:rsidRDefault="00E1231F" w:rsidP="00E1231F">
      <w:pPr>
        <w:pStyle w:val="Styl3"/>
      </w:pPr>
      <w:r>
        <w:t>a) dopravní záležitosti</w:t>
      </w:r>
    </w:p>
    <w:p w14:paraId="525C66A4" w14:textId="77777777" w:rsidR="00E1231F" w:rsidRDefault="00E1231F" w:rsidP="00E1231F">
      <w:pPr>
        <w:pStyle w:val="Styl1"/>
      </w:pPr>
      <w:r>
        <w:t xml:space="preserve"> </w:t>
      </w:r>
    </w:p>
    <w:p w14:paraId="3DDA84EF" w14:textId="77777777" w:rsidR="00E1231F" w:rsidRDefault="00E1231F" w:rsidP="00E1231F">
      <w:pPr>
        <w:pStyle w:val="Styl3"/>
      </w:pPr>
      <w:r>
        <w:t>Usnesení č. 452/2023:</w:t>
      </w:r>
    </w:p>
    <w:p w14:paraId="032A991F" w14:textId="77777777" w:rsidR="00E1231F" w:rsidRDefault="00E1231F" w:rsidP="00E1231F">
      <w:pPr>
        <w:pStyle w:val="Styl2"/>
      </w:pPr>
      <w:r>
        <w:t>1.</w:t>
      </w:r>
      <w:r>
        <w:tab/>
        <w:t>Rada města bere na vědomí zápis a návrhy poradního orgánu pro dopravu (pro 5, proti 0, zdrželi se hlasování 0).</w:t>
      </w:r>
    </w:p>
    <w:p w14:paraId="1440FB01" w14:textId="77777777" w:rsidR="00E1231F" w:rsidRDefault="00E1231F" w:rsidP="00E1231F">
      <w:pPr>
        <w:pStyle w:val="Styl2"/>
      </w:pPr>
    </w:p>
    <w:p w14:paraId="1BEA0672" w14:textId="77777777" w:rsidR="00E1231F" w:rsidRDefault="00E1231F" w:rsidP="00E1231F">
      <w:pPr>
        <w:pStyle w:val="Styl2"/>
      </w:pPr>
      <w:r>
        <w:t>2.</w:t>
      </w:r>
      <w:r>
        <w:tab/>
        <w:t xml:space="preserve"> Rada města   p o v ě ř u j e   odbor MH ve spolupráci s Ing. Červeným, místostarostou, jednat s Českou poštou, s.p. a firmou Autosport Kraupner, s.r.o. v záležitosti parkování na Karlově náměstí (pro 5, proti 0, zdrželi se hlasování 0).</w:t>
      </w:r>
    </w:p>
    <w:p w14:paraId="7C060CEA" w14:textId="77777777" w:rsidR="00E1231F" w:rsidRDefault="00E1231F" w:rsidP="00E1231F">
      <w:pPr>
        <w:pStyle w:val="Styl2"/>
      </w:pPr>
    </w:p>
    <w:p w14:paraId="0F2A747B" w14:textId="77777777" w:rsidR="00E1231F" w:rsidRDefault="00E1231F" w:rsidP="00E1231F">
      <w:pPr>
        <w:pStyle w:val="Styl2"/>
      </w:pPr>
      <w:r>
        <w:t>3.</w:t>
      </w:r>
      <w:r>
        <w:tab/>
        <w:t>Rada města   n e s o u h l a s í   se zřízením vyhrazeného parkovacího stání pro provozovnu CHEM-WELD ROUDNICE s.r.o., Žižkova čp. 710, Roudnice nad Labem. V dané lokalitě není problém s parkováním (pro 5, proti 0, zdrželi se hlasování 0).</w:t>
      </w:r>
    </w:p>
    <w:p w14:paraId="6AC355BE" w14:textId="77777777" w:rsidR="00E1231F" w:rsidRDefault="00E1231F" w:rsidP="00E1231F">
      <w:pPr>
        <w:pStyle w:val="Styl2"/>
      </w:pPr>
    </w:p>
    <w:p w14:paraId="62BD49AA" w14:textId="77777777" w:rsidR="00E1231F" w:rsidRDefault="00E1231F" w:rsidP="00E1231F">
      <w:pPr>
        <w:pStyle w:val="Styl2"/>
      </w:pPr>
      <w:r>
        <w:t>4.</w:t>
      </w:r>
      <w:r>
        <w:tab/>
        <w:t xml:space="preserve">Rada města  n e s ou h l a s í   se změnou dopravního značení, umístění dodatkové tabulky - možnost parkování pro zákazníky na žlutě vyznačeném stání pro zásobování v ulici Jungmannova před prodejnou SPORT-SERVIS Josef Hodek (pro 5, proti 0, zdrželi se hlasování 0). </w:t>
      </w:r>
    </w:p>
    <w:p w14:paraId="12BFF154" w14:textId="77777777" w:rsidR="00E1231F" w:rsidRDefault="00E1231F" w:rsidP="00E1231F">
      <w:pPr>
        <w:pStyle w:val="Styl2"/>
      </w:pPr>
    </w:p>
    <w:p w14:paraId="6899CC93" w14:textId="08067E73" w:rsidR="00E1231F" w:rsidRDefault="00E1231F" w:rsidP="00E1231F">
      <w:pPr>
        <w:pStyle w:val="Styl2"/>
      </w:pPr>
      <w:r>
        <w:t>5.</w:t>
      </w:r>
      <w:r>
        <w:tab/>
        <w:t>Rada města částečně   r e v o k u j e   usnesení č. 341/2023 odst. 2 ze dne 26. 7. 2023 a  d o p o r u č u j e   správci komunikace souhlasit se zvláštním užíváním komunikace (ZTP parkovací stání) v ul. tř. T.G. Masaryka, pro paní V</w:t>
      </w:r>
      <w:r>
        <w:t xml:space="preserve">D </w:t>
      </w:r>
      <w:r>
        <w:t>a   p o v ě ř u j e   odbor místního hospodářství, aby informoval žadatele v této věci (pro 5, proti 0, zdrželi se hlasování 0).</w:t>
      </w:r>
    </w:p>
    <w:p w14:paraId="6F4A11EB" w14:textId="77777777" w:rsidR="00E1231F" w:rsidRDefault="00E1231F" w:rsidP="00E1231F">
      <w:pPr>
        <w:pStyle w:val="Styl2"/>
      </w:pPr>
    </w:p>
    <w:p w14:paraId="079E6181" w14:textId="77777777" w:rsidR="00E1231F" w:rsidRDefault="00E1231F" w:rsidP="00E1231F">
      <w:pPr>
        <w:pStyle w:val="Styl2"/>
      </w:pPr>
      <w:r>
        <w:t>6.</w:t>
      </w:r>
      <w:r>
        <w:tab/>
        <w:t>Rada města   t r v á   na svém usnesení č. 387/2023 ze dne 30. 8. 2023. Zřízení vyhrazeného parkovacího stání pro f. ART DESIGN s.r.o. nesplňuje podmínky Zásad pro vyhrazené parkování (pro 4, proti 0, zdrželi se hlasování 1).</w:t>
      </w:r>
    </w:p>
    <w:p w14:paraId="620F5286" w14:textId="77777777" w:rsidR="00E1231F" w:rsidRDefault="00E1231F" w:rsidP="00E1231F">
      <w:pPr>
        <w:pStyle w:val="Styl1"/>
      </w:pPr>
      <w:r>
        <w:t xml:space="preserve">     </w:t>
      </w:r>
    </w:p>
    <w:p w14:paraId="00DDD585" w14:textId="77777777" w:rsidR="00E1231F" w:rsidRDefault="00E1231F" w:rsidP="00E1231F">
      <w:pPr>
        <w:pStyle w:val="Styl3"/>
      </w:pPr>
      <w:r>
        <w:t>b) prodej pozemků Správě železnic, s. o.</w:t>
      </w:r>
    </w:p>
    <w:p w14:paraId="595505F0" w14:textId="77777777" w:rsidR="00E1231F" w:rsidRDefault="00E1231F" w:rsidP="00E1231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DD1B1FD" w14:textId="77777777" w:rsidR="00E1231F" w:rsidRDefault="00E1231F" w:rsidP="00E1231F">
      <w:pPr>
        <w:pStyle w:val="Styl3"/>
      </w:pPr>
      <w:r>
        <w:t>Usnesení č. 453/2023:</w:t>
      </w:r>
    </w:p>
    <w:p w14:paraId="60A60821" w14:textId="77777777" w:rsidR="00E1231F" w:rsidRDefault="00E1231F" w:rsidP="00E1231F">
      <w:pPr>
        <w:pStyle w:val="Styl2"/>
      </w:pPr>
      <w:r w:rsidRPr="00F512AC">
        <w:t xml:space="preserve">Rada města </w:t>
      </w:r>
      <w:r>
        <w:t xml:space="preserve">  </w:t>
      </w:r>
      <w:r w:rsidRPr="00F512AC">
        <w:t>p</w:t>
      </w:r>
      <w:r>
        <w:t xml:space="preserve"> </w:t>
      </w:r>
      <w:r w:rsidRPr="00F512AC">
        <w:t>o</w:t>
      </w:r>
      <w:r>
        <w:t xml:space="preserve"> </w:t>
      </w:r>
      <w:r w:rsidRPr="00F512AC">
        <w:t>v</w:t>
      </w:r>
      <w:r>
        <w:t> </w:t>
      </w:r>
      <w:r w:rsidRPr="00F512AC">
        <w:t>ě</w:t>
      </w:r>
      <w:r>
        <w:t xml:space="preserve"> </w:t>
      </w:r>
      <w:r w:rsidRPr="00F512AC">
        <w:t>ř</w:t>
      </w:r>
      <w:r>
        <w:t xml:space="preserve"> </w:t>
      </w:r>
      <w:r w:rsidRPr="00F512AC">
        <w:t>u</w:t>
      </w:r>
      <w:r>
        <w:t xml:space="preserve"> </w:t>
      </w:r>
      <w:r w:rsidRPr="00F512AC">
        <w:t>j</w:t>
      </w:r>
      <w:r>
        <w:t xml:space="preserve"> </w:t>
      </w:r>
      <w:r w:rsidRPr="00F512AC">
        <w:t>e</w:t>
      </w:r>
      <w:r>
        <w:t xml:space="preserve">  </w:t>
      </w:r>
      <w:r w:rsidRPr="00F512AC">
        <w:t xml:space="preserve"> odbor místního hospodářství vyhlášením záměru prodeje pozemku parc.</w:t>
      </w:r>
      <w:r>
        <w:t xml:space="preserve"> </w:t>
      </w:r>
      <w:r w:rsidRPr="00F512AC">
        <w:t>č. 2890, parc.</w:t>
      </w:r>
      <w:r>
        <w:t xml:space="preserve"> </w:t>
      </w:r>
      <w:r w:rsidRPr="00F512AC">
        <w:t>č. 429 a část</w:t>
      </w:r>
      <w:r>
        <w:t>i</w:t>
      </w:r>
      <w:r w:rsidRPr="00F512AC">
        <w:t xml:space="preserve"> pozemku parc.</w:t>
      </w:r>
      <w:r>
        <w:t xml:space="preserve"> </w:t>
      </w:r>
      <w:r w:rsidRPr="00F512AC">
        <w:t xml:space="preserve">č. 4174/3 </w:t>
      </w:r>
      <w:r>
        <w:t xml:space="preserve">(dle GP nově vzniklého pozemku parc. č. 4174/5) vše </w:t>
      </w:r>
      <w:r w:rsidRPr="00F512AC">
        <w:t>v k.</w:t>
      </w:r>
      <w:r>
        <w:t xml:space="preserve"> </w:t>
      </w:r>
      <w:r w:rsidRPr="00F512AC">
        <w:t xml:space="preserve">ú. Roudnice nad Labem a </w:t>
      </w:r>
      <w:r>
        <w:t xml:space="preserve">  </w:t>
      </w:r>
      <w:r w:rsidRPr="00F512AC">
        <w:t>d</w:t>
      </w:r>
      <w:r>
        <w:t xml:space="preserve"> </w:t>
      </w:r>
      <w:r w:rsidRPr="00F512AC">
        <w:t>o</w:t>
      </w:r>
      <w:r>
        <w:t xml:space="preserve"> </w:t>
      </w:r>
      <w:r w:rsidRPr="00F512AC">
        <w:t>p</w:t>
      </w:r>
      <w:r>
        <w:t xml:space="preserve"> </w:t>
      </w:r>
      <w:r w:rsidRPr="00F512AC">
        <w:t>o</w:t>
      </w:r>
      <w:r>
        <w:t xml:space="preserve"> </w:t>
      </w:r>
      <w:r w:rsidRPr="00F512AC">
        <w:t>r</w:t>
      </w:r>
      <w:r>
        <w:t xml:space="preserve"> </w:t>
      </w:r>
      <w:r w:rsidRPr="00F512AC">
        <w:t>u</w:t>
      </w:r>
      <w:r>
        <w:t xml:space="preserve"> </w:t>
      </w:r>
      <w:r w:rsidRPr="00F512AC">
        <w:t>č</w:t>
      </w:r>
      <w:r>
        <w:t xml:space="preserve"> </w:t>
      </w:r>
      <w:r w:rsidRPr="00F512AC">
        <w:t>u</w:t>
      </w:r>
      <w:r>
        <w:t xml:space="preserve"> </w:t>
      </w:r>
      <w:r w:rsidRPr="00F512AC">
        <w:t>j</w:t>
      </w:r>
      <w:r>
        <w:t xml:space="preserve"> </w:t>
      </w:r>
      <w:r w:rsidRPr="00F512AC">
        <w:t>e</w:t>
      </w:r>
      <w:r>
        <w:t xml:space="preserve"> </w:t>
      </w:r>
      <w:r w:rsidRPr="00F512AC">
        <w:t xml:space="preserve"> </w:t>
      </w:r>
      <w:r>
        <w:t xml:space="preserve"> zastupitelstvu města</w:t>
      </w:r>
      <w:r w:rsidRPr="00F512AC">
        <w:t xml:space="preserve"> rozhodnout o prodeji uvedených pozemků Správě železnic, státní organizace, IČ: 70994234, Dlážděná 1003/7, Praha 1 za cenu dle znaleckého posudku ve výši 325.190,- Kč</w:t>
      </w:r>
      <w:r>
        <w:t xml:space="preserve"> (pro 5, proti 0, zdrželi se hlasování 0). </w:t>
      </w:r>
    </w:p>
    <w:p w14:paraId="5C92D64B" w14:textId="77777777" w:rsidR="00E1231F" w:rsidRDefault="00E1231F" w:rsidP="00E1231F">
      <w:pPr>
        <w:pStyle w:val="Styl1"/>
      </w:pPr>
      <w:r>
        <w:t xml:space="preserve">    </w:t>
      </w:r>
    </w:p>
    <w:p w14:paraId="0833E234" w14:textId="77777777" w:rsidR="00E1231F" w:rsidRDefault="00E1231F" w:rsidP="00E1231F">
      <w:pPr>
        <w:pStyle w:val="Styl3"/>
      </w:pPr>
      <w:r>
        <w:t>c) pachtovní smlouva na část pozemku parc. č. 3835/1 v k. ú. Roudnice n. L.</w:t>
      </w:r>
    </w:p>
    <w:p w14:paraId="49798808" w14:textId="77777777" w:rsidR="00E1231F" w:rsidRDefault="00E1231F" w:rsidP="00E1231F">
      <w:pPr>
        <w:pStyle w:val="Styl1"/>
      </w:pPr>
      <w:r>
        <w:t xml:space="preserve"> </w:t>
      </w:r>
    </w:p>
    <w:p w14:paraId="56647C03" w14:textId="77777777" w:rsidR="00E1231F" w:rsidRDefault="00E1231F" w:rsidP="00E1231F">
      <w:pPr>
        <w:pStyle w:val="Styl3"/>
      </w:pPr>
      <w:r>
        <w:t>Usnesení č. 454/2023:</w:t>
      </w:r>
    </w:p>
    <w:p w14:paraId="67F66883" w14:textId="2D13F97B" w:rsidR="00E1231F" w:rsidRPr="00986DCD" w:rsidRDefault="00E1231F" w:rsidP="00E1231F">
      <w:pPr>
        <w:pStyle w:val="Styl1"/>
        <w:rPr>
          <w:b/>
        </w:rPr>
      </w:pPr>
      <w:r>
        <w:rPr>
          <w:b/>
        </w:rPr>
        <w:t>Rada města   r o z h o d l a   o uzavření pachtovní smlouvy na část pozemku parc. č. 3835/1 v k. ú. Roudnice nad Labem o výměře 837 m</w:t>
      </w:r>
      <w:r>
        <w:rPr>
          <w:b/>
          <w:vertAlign w:val="superscript"/>
        </w:rPr>
        <w:t xml:space="preserve">2 </w:t>
      </w:r>
      <w:r>
        <w:rPr>
          <w:b/>
        </w:rPr>
        <w:t>s p. A</w:t>
      </w:r>
      <w:r>
        <w:rPr>
          <w:b/>
        </w:rPr>
        <w:t>M</w:t>
      </w:r>
      <w:r>
        <w:rPr>
          <w:b/>
        </w:rPr>
        <w:t xml:space="preserve"> i s p. E</w:t>
      </w:r>
      <w:r>
        <w:rPr>
          <w:b/>
        </w:rPr>
        <w:t>M</w:t>
      </w:r>
      <w:r>
        <w:rPr>
          <w:b/>
        </w:rPr>
        <w:t>, na dobu určitou do 30. 6. 2024, za cenu 1,50/m</w:t>
      </w:r>
      <w:r>
        <w:rPr>
          <w:b/>
          <w:vertAlign w:val="superscript"/>
        </w:rPr>
        <w:t>2</w:t>
      </w:r>
      <w:r>
        <w:rPr>
          <w:b/>
        </w:rPr>
        <w:t>/rok (pro 5, proti 0, zdrželi se hlasování 0).</w:t>
      </w:r>
    </w:p>
    <w:p w14:paraId="7314593B" w14:textId="77777777" w:rsidR="00E1231F" w:rsidRDefault="00E1231F" w:rsidP="00E1231F">
      <w:pPr>
        <w:pStyle w:val="Styl1"/>
      </w:pPr>
      <w:r>
        <w:t xml:space="preserve">     </w:t>
      </w:r>
    </w:p>
    <w:p w14:paraId="6EB01EFF" w14:textId="77777777" w:rsidR="00E1231F" w:rsidRDefault="00E1231F" w:rsidP="00E1231F">
      <w:pPr>
        <w:pStyle w:val="Styl3"/>
      </w:pPr>
      <w:r>
        <w:t>d) dodatek č. 1 ke smlouvě o výpůjčce pozemku s Říp, o.p.s.</w:t>
      </w:r>
    </w:p>
    <w:p w14:paraId="75A2127F" w14:textId="77777777" w:rsidR="00E1231F" w:rsidRDefault="00E1231F" w:rsidP="00E1231F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65AC87B2" w14:textId="77777777" w:rsidR="00E1231F" w:rsidRDefault="00E1231F" w:rsidP="00E1231F">
      <w:pPr>
        <w:pStyle w:val="Styl3"/>
      </w:pPr>
      <w:r>
        <w:t>Usnesení č. 455/2023:</w:t>
      </w:r>
    </w:p>
    <w:p w14:paraId="26DEB7B8" w14:textId="77777777" w:rsidR="00E1231F" w:rsidRDefault="00E1231F" w:rsidP="00E1231F">
      <w:pPr>
        <w:pStyle w:val="Styl2"/>
      </w:pPr>
      <w:r>
        <w:t xml:space="preserve">Rada města   s o u h l a s í   s uzavřením dodatku ke smlouvě o výpůjčce na části pozemků </w:t>
      </w:r>
      <w:r w:rsidRPr="006D0F15">
        <w:t>parc.</w:t>
      </w:r>
      <w:r>
        <w:t xml:space="preserve"> </w:t>
      </w:r>
      <w:r w:rsidRPr="006D0F15">
        <w:t>č. 4283/2, 4284/1 a 4284/4 v k.</w:t>
      </w:r>
      <w:r>
        <w:t xml:space="preserve"> </w:t>
      </w:r>
      <w:r w:rsidRPr="006D0F15">
        <w:t>ú. Roudnice nad Labem</w:t>
      </w:r>
      <w:r>
        <w:t xml:space="preserve"> se společností Říp o.p.s., IČ 28708091, se sídlem Karlovo náměstí 21, Roudnice nad Labem z důvodu upřesnění předmětu výpůjčky na dobu určitou 5 let (pro 5, proti 0, zdrželi se hlasování 0).</w:t>
      </w:r>
    </w:p>
    <w:p w14:paraId="493AD194" w14:textId="77777777" w:rsidR="00E1231F" w:rsidRDefault="00E1231F" w:rsidP="00E1231F">
      <w:pPr>
        <w:pStyle w:val="Styl2"/>
      </w:pPr>
    </w:p>
    <w:p w14:paraId="7086FC65" w14:textId="77777777" w:rsidR="00E1231F" w:rsidRDefault="00E1231F" w:rsidP="00E1231F">
      <w:pPr>
        <w:pStyle w:val="Styl3"/>
      </w:pPr>
      <w:r>
        <w:t>e) žádost o snížení pachtovného</w:t>
      </w:r>
    </w:p>
    <w:p w14:paraId="058DA289" w14:textId="77777777" w:rsidR="00E1231F" w:rsidRDefault="00E1231F" w:rsidP="00E1231F">
      <w:pPr>
        <w:pStyle w:val="Styl1"/>
      </w:pPr>
      <w:r>
        <w:t xml:space="preserve"> </w:t>
      </w:r>
    </w:p>
    <w:p w14:paraId="25A10E5B" w14:textId="77777777" w:rsidR="00E1231F" w:rsidRDefault="00E1231F" w:rsidP="00E1231F">
      <w:pPr>
        <w:pStyle w:val="Styl3"/>
      </w:pPr>
      <w:r>
        <w:t>Usnesení č. 456/2023:</w:t>
      </w:r>
    </w:p>
    <w:p w14:paraId="2EB06F75" w14:textId="77777777" w:rsidR="00E1231F" w:rsidRPr="00A810C3" w:rsidRDefault="00E1231F" w:rsidP="00E1231F">
      <w:pPr>
        <w:pStyle w:val="Styl1"/>
        <w:rPr>
          <w:b/>
        </w:rPr>
      </w:pPr>
      <w:r w:rsidRPr="00A810C3">
        <w:rPr>
          <w:b/>
        </w:rPr>
        <w:t xml:space="preserve">Rada města </w:t>
      </w:r>
      <w:r>
        <w:rPr>
          <w:b/>
        </w:rPr>
        <w:t xml:space="preserve">  </w:t>
      </w:r>
      <w:r w:rsidRPr="00A810C3">
        <w:rPr>
          <w:b/>
        </w:rPr>
        <w:t>p</w:t>
      </w:r>
      <w:r>
        <w:rPr>
          <w:b/>
        </w:rPr>
        <w:t xml:space="preserve"> </w:t>
      </w:r>
      <w:r w:rsidRPr="00A810C3">
        <w:rPr>
          <w:b/>
        </w:rPr>
        <w:t>r</w:t>
      </w:r>
      <w:r>
        <w:rPr>
          <w:b/>
        </w:rPr>
        <w:t xml:space="preserve"> </w:t>
      </w:r>
      <w:r w:rsidRPr="00A810C3">
        <w:rPr>
          <w:b/>
        </w:rPr>
        <w:t>o</w:t>
      </w:r>
      <w:r>
        <w:rPr>
          <w:b/>
        </w:rPr>
        <w:t xml:space="preserve"> </w:t>
      </w:r>
      <w:r w:rsidRPr="00A810C3">
        <w:rPr>
          <w:b/>
        </w:rPr>
        <w:t>m</w:t>
      </w:r>
      <w:r>
        <w:rPr>
          <w:b/>
        </w:rPr>
        <w:t xml:space="preserve"> </w:t>
      </w:r>
      <w:r w:rsidRPr="00A810C3">
        <w:rPr>
          <w:b/>
        </w:rPr>
        <w:t>í</w:t>
      </w:r>
      <w:r>
        <w:rPr>
          <w:b/>
        </w:rPr>
        <w:t xml:space="preserve"> </w:t>
      </w:r>
      <w:r w:rsidRPr="00A810C3">
        <w:rPr>
          <w:b/>
        </w:rPr>
        <w:t>j</w:t>
      </w:r>
      <w:r>
        <w:rPr>
          <w:b/>
        </w:rPr>
        <w:t xml:space="preserve"> </w:t>
      </w:r>
      <w:r w:rsidRPr="00A810C3">
        <w:rPr>
          <w:b/>
        </w:rPr>
        <w:t>í</w:t>
      </w:r>
      <w:r>
        <w:rPr>
          <w:b/>
        </w:rPr>
        <w:t xml:space="preserve">  </w:t>
      </w:r>
      <w:r w:rsidRPr="00A810C3">
        <w:rPr>
          <w:b/>
        </w:rPr>
        <w:t xml:space="preserve"> Říp, o.p.s.</w:t>
      </w:r>
      <w:r>
        <w:rPr>
          <w:b/>
        </w:rPr>
        <w:t xml:space="preserve">, </w:t>
      </w:r>
      <w:r w:rsidRPr="00A810C3">
        <w:rPr>
          <w:b/>
        </w:rPr>
        <w:t>IČ 28708091 zmeškání lhůty k</w:t>
      </w:r>
      <w:r>
        <w:rPr>
          <w:b/>
        </w:rPr>
        <w:t xml:space="preserve"> předložení </w:t>
      </w:r>
      <w:r w:rsidRPr="00A810C3">
        <w:rPr>
          <w:b/>
        </w:rPr>
        <w:t>vyúčtování nákladů dle čl.11.11 Pachtovní smlouvy na KD Říp ve znění Dodatku č.6 ze dne 23.</w:t>
      </w:r>
      <w:r>
        <w:rPr>
          <w:b/>
        </w:rPr>
        <w:t xml:space="preserve"> </w:t>
      </w:r>
      <w:r w:rsidRPr="00A810C3">
        <w:rPr>
          <w:b/>
        </w:rPr>
        <w:t>9.</w:t>
      </w:r>
      <w:r>
        <w:rPr>
          <w:b/>
        </w:rPr>
        <w:t xml:space="preserve"> </w:t>
      </w:r>
      <w:r w:rsidRPr="00A810C3">
        <w:rPr>
          <w:b/>
        </w:rPr>
        <w:t>2022.</w:t>
      </w:r>
    </w:p>
    <w:p w14:paraId="41B0B066" w14:textId="77777777" w:rsidR="00E1231F" w:rsidRPr="00A810C3" w:rsidRDefault="00E1231F" w:rsidP="00E1231F">
      <w:pPr>
        <w:pStyle w:val="Styl1"/>
        <w:rPr>
          <w:b/>
        </w:rPr>
      </w:pPr>
      <w:r w:rsidRPr="00A810C3">
        <w:rPr>
          <w:b/>
        </w:rPr>
        <w:t xml:space="preserve">Rada města </w:t>
      </w:r>
      <w:r>
        <w:rPr>
          <w:b/>
        </w:rPr>
        <w:t xml:space="preserve">  </w:t>
      </w:r>
      <w:r w:rsidRPr="00A810C3">
        <w:rPr>
          <w:b/>
        </w:rPr>
        <w:t>r</w:t>
      </w:r>
      <w:r>
        <w:rPr>
          <w:b/>
        </w:rPr>
        <w:t xml:space="preserve"> </w:t>
      </w:r>
      <w:r w:rsidRPr="00A810C3">
        <w:rPr>
          <w:b/>
        </w:rPr>
        <w:t>o</w:t>
      </w:r>
      <w:r>
        <w:rPr>
          <w:b/>
        </w:rPr>
        <w:t xml:space="preserve"> </w:t>
      </w:r>
      <w:r w:rsidRPr="00A810C3">
        <w:rPr>
          <w:b/>
        </w:rPr>
        <w:t>z</w:t>
      </w:r>
      <w:r>
        <w:rPr>
          <w:b/>
        </w:rPr>
        <w:t> </w:t>
      </w:r>
      <w:r w:rsidRPr="00A810C3">
        <w:rPr>
          <w:b/>
        </w:rPr>
        <w:t>h</w:t>
      </w:r>
      <w:r>
        <w:rPr>
          <w:b/>
        </w:rPr>
        <w:t xml:space="preserve"> </w:t>
      </w:r>
      <w:r w:rsidRPr="00A810C3">
        <w:rPr>
          <w:b/>
        </w:rPr>
        <w:t>o</w:t>
      </w:r>
      <w:r>
        <w:rPr>
          <w:b/>
        </w:rPr>
        <w:t xml:space="preserve"> </w:t>
      </w:r>
      <w:r w:rsidRPr="00A810C3">
        <w:rPr>
          <w:b/>
        </w:rPr>
        <w:t>d</w:t>
      </w:r>
      <w:r>
        <w:rPr>
          <w:b/>
        </w:rPr>
        <w:t xml:space="preserve"> </w:t>
      </w:r>
      <w:r w:rsidRPr="00A810C3">
        <w:rPr>
          <w:b/>
        </w:rPr>
        <w:t>l</w:t>
      </w:r>
      <w:r>
        <w:rPr>
          <w:b/>
        </w:rPr>
        <w:t xml:space="preserve"> </w:t>
      </w:r>
      <w:r w:rsidRPr="00A810C3">
        <w:rPr>
          <w:b/>
        </w:rPr>
        <w:t>a</w:t>
      </w:r>
      <w:r>
        <w:rPr>
          <w:b/>
        </w:rPr>
        <w:t xml:space="preserve">  </w:t>
      </w:r>
      <w:r w:rsidRPr="00A810C3">
        <w:rPr>
          <w:b/>
        </w:rPr>
        <w:t xml:space="preserve"> o snížení celkového pachtovného za rok 2023 společnosti Říp, o.p.s., IČ 28708091 v souladu s čl.11.11 Pachtovní smlouvy na KD Říp ve znění Dodatku č.</w:t>
      </w:r>
      <w:r>
        <w:rPr>
          <w:b/>
        </w:rPr>
        <w:t xml:space="preserve"> </w:t>
      </w:r>
      <w:r w:rsidRPr="00A810C3">
        <w:rPr>
          <w:b/>
        </w:rPr>
        <w:t>6 ze dne 23.</w:t>
      </w:r>
      <w:r>
        <w:rPr>
          <w:b/>
        </w:rPr>
        <w:t xml:space="preserve"> </w:t>
      </w:r>
      <w:r w:rsidRPr="00A810C3">
        <w:rPr>
          <w:b/>
        </w:rPr>
        <w:t>9.</w:t>
      </w:r>
      <w:r>
        <w:rPr>
          <w:b/>
        </w:rPr>
        <w:t xml:space="preserve"> </w:t>
      </w:r>
      <w:r w:rsidRPr="00A810C3">
        <w:rPr>
          <w:b/>
        </w:rPr>
        <w:t>2022, a to o částku ve výši 336.188,60 Kč</w:t>
      </w:r>
      <w:r>
        <w:rPr>
          <w:b/>
        </w:rPr>
        <w:t xml:space="preserve"> (pro 4, proti 0, zdrželi se hlasování 1)</w:t>
      </w:r>
      <w:r w:rsidRPr="00A810C3">
        <w:rPr>
          <w:b/>
        </w:rPr>
        <w:t>.</w:t>
      </w:r>
    </w:p>
    <w:p w14:paraId="326C0B2D" w14:textId="77777777" w:rsidR="00E1231F" w:rsidRDefault="00E1231F" w:rsidP="00E1231F">
      <w:pPr>
        <w:pStyle w:val="Styl1"/>
      </w:pPr>
    </w:p>
    <w:p w14:paraId="01619582" w14:textId="77777777" w:rsidR="00E1231F" w:rsidRDefault="00E1231F" w:rsidP="00E1231F">
      <w:pPr>
        <w:pStyle w:val="Styl1"/>
      </w:pPr>
    </w:p>
    <w:p w14:paraId="75F59A2E" w14:textId="77777777" w:rsidR="00E1231F" w:rsidRDefault="00E1231F" w:rsidP="00E1231F">
      <w:pPr>
        <w:pStyle w:val="Styl3"/>
      </w:pPr>
      <w:r>
        <w:lastRenderedPageBreak/>
        <w:t>6) Právník města</w:t>
      </w:r>
    </w:p>
    <w:p w14:paraId="6A28D8EF" w14:textId="77777777" w:rsidR="00E1231F" w:rsidRDefault="00E1231F" w:rsidP="00E1231F">
      <w:pPr>
        <w:pStyle w:val="Styl1"/>
      </w:pPr>
      <w:r>
        <w:t xml:space="preserve">     </w:t>
      </w:r>
    </w:p>
    <w:p w14:paraId="3C173D57" w14:textId="77777777" w:rsidR="00E1231F" w:rsidRDefault="00E1231F" w:rsidP="00E1231F">
      <w:pPr>
        <w:pStyle w:val="Styl3"/>
      </w:pPr>
      <w:r>
        <w:t>a) zástupce města do výkonné rady a členské schůze – MAS Podřipsko</w:t>
      </w:r>
    </w:p>
    <w:p w14:paraId="6298F763" w14:textId="77777777" w:rsidR="00E1231F" w:rsidRDefault="00E1231F" w:rsidP="00E1231F">
      <w:pPr>
        <w:pStyle w:val="Styl1"/>
        <w:rPr>
          <w:b/>
        </w:rPr>
      </w:pPr>
      <w:r>
        <w:t xml:space="preserve"> </w:t>
      </w:r>
    </w:p>
    <w:p w14:paraId="2157876E" w14:textId="77777777" w:rsidR="00E1231F" w:rsidRPr="00704952" w:rsidRDefault="00E1231F" w:rsidP="00E1231F">
      <w:pPr>
        <w:pStyle w:val="Styl3"/>
      </w:pPr>
      <w:r>
        <w:t>Usnesení č. 457/2023:</w:t>
      </w:r>
    </w:p>
    <w:p w14:paraId="35F3411B" w14:textId="77777777" w:rsidR="00E1231F" w:rsidRPr="000A151E" w:rsidRDefault="00E1231F" w:rsidP="00E1231F">
      <w:pPr>
        <w:pStyle w:val="Styl2"/>
      </w:pPr>
      <w:r w:rsidRPr="000A151E">
        <w:t xml:space="preserve">Rada města   d e l e g u j e   Vlastimila Čtveráka k tomu, aby zastupoval Město Roudnice nad Labem při jednáních Členské schůze a Výkonné rady Místní akční skupiny Podřipsko, z.s. v rámci volebního </w:t>
      </w:r>
      <w:r w:rsidRPr="006A10D4">
        <w:t>období od 26.</w:t>
      </w:r>
      <w:r>
        <w:t xml:space="preserve"> </w:t>
      </w:r>
      <w:r w:rsidRPr="006A10D4">
        <w:t>10.</w:t>
      </w:r>
      <w:r>
        <w:t xml:space="preserve"> </w:t>
      </w:r>
      <w:r w:rsidRPr="006A10D4">
        <w:t>2023 do 25.</w:t>
      </w:r>
      <w:r>
        <w:t xml:space="preserve"> </w:t>
      </w:r>
      <w:r w:rsidRPr="006A10D4">
        <w:t>10.</w:t>
      </w:r>
      <w:r>
        <w:t xml:space="preserve"> </w:t>
      </w:r>
      <w:r w:rsidRPr="006A10D4">
        <w:t>2025</w:t>
      </w:r>
      <w:r>
        <w:t xml:space="preserve"> (pro 5, proti 0, zdrželi se hlasování 0).</w:t>
      </w:r>
    </w:p>
    <w:p w14:paraId="501580D9" w14:textId="77777777" w:rsidR="00E1231F" w:rsidRDefault="00E1231F" w:rsidP="00E1231F">
      <w:pPr>
        <w:pStyle w:val="Styl1"/>
      </w:pPr>
      <w:r>
        <w:t xml:space="preserve">     </w:t>
      </w:r>
    </w:p>
    <w:p w14:paraId="63FCEF14" w14:textId="77777777" w:rsidR="00E1231F" w:rsidRDefault="00E1231F" w:rsidP="00E1231F">
      <w:pPr>
        <w:pStyle w:val="Styl3"/>
      </w:pPr>
      <w:r>
        <w:t>b) jmenování člena správní rady Říp, o.p.s.</w:t>
      </w:r>
    </w:p>
    <w:p w14:paraId="796CC1D5" w14:textId="77777777" w:rsidR="00E1231F" w:rsidRDefault="00E1231F" w:rsidP="00E1231F">
      <w:pPr>
        <w:pStyle w:val="Styl3"/>
      </w:pPr>
      <w:r>
        <w:t xml:space="preserve"> </w:t>
      </w:r>
    </w:p>
    <w:p w14:paraId="5C54F3F9" w14:textId="77777777" w:rsidR="00E1231F" w:rsidRDefault="00E1231F" w:rsidP="00E1231F">
      <w:pPr>
        <w:pStyle w:val="Styl3"/>
      </w:pPr>
      <w:r>
        <w:t>Usnesení č. 458/2023:</w:t>
      </w:r>
    </w:p>
    <w:p w14:paraId="4220915E" w14:textId="77777777" w:rsidR="00E1231F" w:rsidRDefault="00E1231F" w:rsidP="00E1231F">
      <w:pPr>
        <w:pStyle w:val="Styl2"/>
        <w:rPr>
          <w:bCs/>
        </w:rPr>
      </w:pPr>
      <w:r w:rsidRPr="005B0005">
        <w:t>R</w:t>
      </w:r>
      <w:r>
        <w:t>ada města</w:t>
      </w:r>
      <w:r w:rsidRPr="005B0005">
        <w:rPr>
          <w:bCs/>
        </w:rPr>
        <w:t xml:space="preserve"> v působnosti jediného zakladatele obecně prospěšné společnosti Říp, o.p.s. </w:t>
      </w:r>
    </w:p>
    <w:p w14:paraId="76758AED" w14:textId="717F8874" w:rsidR="00E1231F" w:rsidRDefault="00E1231F" w:rsidP="00E1231F">
      <w:pPr>
        <w:pStyle w:val="Styl2"/>
        <w:rPr>
          <w:rFonts w:cs="Arial"/>
          <w:bCs/>
        </w:rPr>
      </w:pPr>
      <w:r>
        <w:t xml:space="preserve">j </w:t>
      </w:r>
      <w:r w:rsidRPr="00E13BB9">
        <w:t>m</w:t>
      </w:r>
      <w:r>
        <w:t xml:space="preserve"> </w:t>
      </w:r>
      <w:r w:rsidRPr="00E13BB9">
        <w:t>e</w:t>
      </w:r>
      <w:r>
        <w:t xml:space="preserve"> </w:t>
      </w:r>
      <w:r w:rsidRPr="00E13BB9">
        <w:t>n</w:t>
      </w:r>
      <w:r>
        <w:t xml:space="preserve"> </w:t>
      </w:r>
      <w:r w:rsidRPr="00E13BB9">
        <w:t>u</w:t>
      </w:r>
      <w:r>
        <w:t xml:space="preserve"> </w:t>
      </w:r>
      <w:r w:rsidRPr="00E13BB9">
        <w:t>j</w:t>
      </w:r>
      <w:r>
        <w:t xml:space="preserve"> </w:t>
      </w:r>
      <w:r w:rsidRPr="00E13BB9">
        <w:t>e</w:t>
      </w:r>
      <w:r>
        <w:t xml:space="preserve">  </w:t>
      </w:r>
      <w:r w:rsidRPr="005B0005">
        <w:rPr>
          <w:shd w:val="clear" w:color="auto" w:fill="FFFFFF"/>
        </w:rPr>
        <w:t xml:space="preserve"> </w:t>
      </w:r>
      <w:r>
        <w:rPr>
          <w:bCs/>
          <w:shd w:val="clear" w:color="auto" w:fill="FFFFFF"/>
        </w:rPr>
        <w:t>Jiřího Řezníčka</w:t>
      </w:r>
      <w:r w:rsidRPr="001C2B0A">
        <w:rPr>
          <w:bCs/>
          <w:shd w:val="clear" w:color="auto" w:fill="FFFFFF"/>
        </w:rPr>
        <w:t xml:space="preserve">, </w:t>
      </w:r>
      <w:r w:rsidRPr="00E13BB9">
        <w:rPr>
          <w:bCs/>
        </w:rPr>
        <w:t>č</w:t>
      </w:r>
      <w:r>
        <w:rPr>
          <w:bCs/>
        </w:rPr>
        <w:t>lenem Správní rady</w:t>
      </w:r>
      <w:r w:rsidRPr="00E13BB9">
        <w:rPr>
          <w:bCs/>
        </w:rPr>
        <w:t xml:space="preserve"> </w:t>
      </w:r>
      <w:r w:rsidRPr="00E13BB9">
        <w:t>ve společnosti Říp o.p.s. se sídlem Karlovo náměstí 21, Roudnice nad Labem, IČ 28708091</w:t>
      </w:r>
      <w:r>
        <w:t xml:space="preserve"> (pro 4, proti 0, zdrželi se hlasování 1). </w:t>
      </w:r>
      <w:r w:rsidRPr="00E13BB9">
        <w:t xml:space="preserve"> </w:t>
      </w:r>
    </w:p>
    <w:p w14:paraId="165FA6C1" w14:textId="77777777" w:rsidR="00E1231F" w:rsidRDefault="00E1231F" w:rsidP="00E1231F">
      <w:pPr>
        <w:pStyle w:val="Styl1"/>
      </w:pPr>
    </w:p>
    <w:p w14:paraId="6E8CE8F1" w14:textId="77777777" w:rsidR="00E1231F" w:rsidRDefault="00E1231F" w:rsidP="00E1231F">
      <w:pPr>
        <w:pStyle w:val="Styl3"/>
      </w:pPr>
      <w:r>
        <w:t>7) Různé</w:t>
      </w:r>
    </w:p>
    <w:p w14:paraId="2ED1538C" w14:textId="77777777" w:rsidR="00E1231F" w:rsidRDefault="00E1231F" w:rsidP="00E1231F">
      <w:pPr>
        <w:pStyle w:val="Styl1"/>
      </w:pPr>
      <w:r>
        <w:t xml:space="preserve"> </w:t>
      </w:r>
    </w:p>
    <w:p w14:paraId="2F7EEE36" w14:textId="77777777" w:rsidR="00E1231F" w:rsidRDefault="00E1231F" w:rsidP="00E1231F">
      <w:pPr>
        <w:pStyle w:val="Styl3"/>
      </w:pPr>
      <w:r>
        <w:t>Usnesení č. 459/2023:</w:t>
      </w:r>
    </w:p>
    <w:p w14:paraId="33856AFB" w14:textId="77777777" w:rsidR="00E1231F" w:rsidRDefault="00E1231F" w:rsidP="00E1231F">
      <w:pPr>
        <w:pStyle w:val="Styl2"/>
      </w:pPr>
      <w:r>
        <w:t>Rada města    p o v ě ř u j e   Mgr. Chaloupku, tajemníka MěÚ, zajistit na příští RM přítomnost p. Urbana, býv. předsedu správní rady Říp, o.p.s. a Ing. Drahošovou, ředitelku Říp, o.p.s. v záležitosti býv. pivovaru (pro 5, proti 0, zdrželi se hlasování 0).</w:t>
      </w:r>
    </w:p>
    <w:p w14:paraId="2065DF1A" w14:textId="77777777" w:rsidR="00E1231F" w:rsidRDefault="00E1231F" w:rsidP="00E1231F">
      <w:pPr>
        <w:pStyle w:val="Styl1"/>
      </w:pPr>
      <w:r>
        <w:t xml:space="preserve"> </w:t>
      </w:r>
    </w:p>
    <w:p w14:paraId="7F2C9998" w14:textId="77777777" w:rsidR="00E1231F" w:rsidRDefault="00E1231F" w:rsidP="00E1231F">
      <w:pPr>
        <w:pStyle w:val="Styl3"/>
      </w:pPr>
      <w:r>
        <w:t>Usnesení č. 460/2023:</w:t>
      </w:r>
    </w:p>
    <w:p w14:paraId="6D0D626A" w14:textId="77777777" w:rsidR="00E1231F" w:rsidRDefault="00E1231F" w:rsidP="00E1231F">
      <w:pPr>
        <w:pStyle w:val="Styl2"/>
      </w:pPr>
      <w:r>
        <w:t>Rada města   p o v ě ř u j e  odbor MH ve spolupráci s Ing. Červeným, místostarostou, a RMS vytipováním míst v katastru města pro zřízení nabíjecích stanic pro elektroauta (pro 5, proti 0, zdrželi se hlasování 0).</w:t>
      </w:r>
    </w:p>
    <w:p w14:paraId="358562A3" w14:textId="77777777" w:rsidR="00E1231F" w:rsidRDefault="00E1231F" w:rsidP="00E1231F">
      <w:pPr>
        <w:pStyle w:val="Styl1"/>
      </w:pPr>
      <w:r>
        <w:t xml:space="preserve"> </w:t>
      </w:r>
    </w:p>
    <w:p w14:paraId="5925D0DE" w14:textId="77777777" w:rsidR="00E1231F" w:rsidRDefault="00E1231F" w:rsidP="00E1231F">
      <w:pPr>
        <w:pStyle w:val="Styl1"/>
      </w:pPr>
    </w:p>
    <w:p w14:paraId="1ACAC3B2" w14:textId="77777777" w:rsidR="00E1231F" w:rsidRDefault="00E1231F" w:rsidP="00E1231F">
      <w:pPr>
        <w:pStyle w:val="Styl1"/>
      </w:pPr>
    </w:p>
    <w:p w14:paraId="6FC23E7B" w14:textId="77777777" w:rsidR="00E1231F" w:rsidRDefault="00E1231F" w:rsidP="00E1231F">
      <w:pPr>
        <w:pStyle w:val="Styl1"/>
        <w:jc w:val="center"/>
      </w:pPr>
      <w:r>
        <w:t>.-.-.-.</w:t>
      </w:r>
    </w:p>
    <w:p w14:paraId="09E3E514" w14:textId="77777777" w:rsidR="00E1231F" w:rsidRDefault="00E1231F" w:rsidP="00E1231F"/>
    <w:p w14:paraId="06D7F56E" w14:textId="77777777" w:rsidR="00E1231F" w:rsidRDefault="00E1231F" w:rsidP="00E1231F"/>
    <w:p w14:paraId="25EF232D" w14:textId="77777777" w:rsidR="00E1231F" w:rsidRDefault="00E1231F" w:rsidP="00E1231F"/>
    <w:p w14:paraId="62254140" w14:textId="77777777" w:rsidR="00E1231F" w:rsidRDefault="00E1231F" w:rsidP="00E1231F"/>
    <w:p w14:paraId="4A450E2A" w14:textId="77777777" w:rsidR="00E1231F" w:rsidRDefault="00E1231F" w:rsidP="00E1231F"/>
    <w:p w14:paraId="563D39E6" w14:textId="77777777" w:rsidR="00E1231F" w:rsidRDefault="00E1231F" w:rsidP="00E1231F">
      <w:pPr>
        <w:pStyle w:val="Styl1"/>
      </w:pPr>
      <w:r>
        <w:t xml:space="preserve">      Ing. Richard  ČERVENÝ                                                                Ing. František   PADĚLEK</w:t>
      </w:r>
    </w:p>
    <w:p w14:paraId="05E301D4" w14:textId="77777777" w:rsidR="00E1231F" w:rsidRDefault="00E1231F" w:rsidP="00E1231F">
      <w:pPr>
        <w:pStyle w:val="Styl1"/>
      </w:pPr>
      <w:r>
        <w:t xml:space="preserve">              místostarosta                                                                                       starosta</w:t>
      </w:r>
    </w:p>
    <w:p w14:paraId="70C9CA40" w14:textId="77777777" w:rsidR="00E1231F" w:rsidRDefault="00E1231F" w:rsidP="00E1231F">
      <w:pPr>
        <w:pStyle w:val="Styl1"/>
      </w:pPr>
    </w:p>
    <w:p w14:paraId="0860E7D9" w14:textId="77777777" w:rsidR="00E1231F" w:rsidRDefault="00E1231F" w:rsidP="00E1231F">
      <w:r>
        <w:t xml:space="preserve"> </w:t>
      </w:r>
    </w:p>
    <w:p w14:paraId="08AB2735" w14:textId="77777777" w:rsidR="00E1231F" w:rsidRDefault="00E1231F" w:rsidP="00E1231F"/>
    <w:p w14:paraId="3BF03A15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41207670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B7EEB0" w14:textId="77777777" w:rsidR="00E1231F" w:rsidRDefault="00E1231F" w:rsidP="00FA189C">
            <w:pPr>
              <w:pStyle w:val="Styl1"/>
            </w:pPr>
            <w:r>
              <w:t xml:space="preserve">                                                                                                            Schváleno:</w:t>
            </w:r>
          </w:p>
          <w:p w14:paraId="614CAA61" w14:textId="77777777" w:rsidR="00E1231F" w:rsidRDefault="00E1231F" w:rsidP="00FA189C">
            <w:pPr>
              <w:pStyle w:val="Styl1"/>
            </w:pPr>
          </w:p>
          <w:p w14:paraId="55314046" w14:textId="77777777" w:rsidR="00E1231F" w:rsidRDefault="00E1231F" w:rsidP="00FA189C">
            <w:pPr>
              <w:pStyle w:val="Styl1"/>
            </w:pPr>
          </w:p>
          <w:p w14:paraId="5D7BB2FE" w14:textId="77777777" w:rsidR="00E1231F" w:rsidRDefault="00E1231F" w:rsidP="00FA189C">
            <w:pPr>
              <w:pStyle w:val="Styl1"/>
            </w:pPr>
            <w:r>
              <w:t xml:space="preserve">                                                                                  Ing. Richard Červený           Ing. František Pa</w:t>
            </w:r>
            <w:r>
              <w:t>dělek</w:t>
            </w:r>
          </w:p>
          <w:p w14:paraId="6D8E93E3" w14:textId="77777777" w:rsidR="00E1231F" w:rsidRDefault="00E1231F" w:rsidP="00FA189C">
            <w:pPr>
              <w:pStyle w:val="Styl1"/>
            </w:pPr>
            <w:r>
              <w:t xml:space="preserve">                                                                                                                    </w:t>
            </w:r>
          </w:p>
          <w:p w14:paraId="11CC4E99" w14:textId="77777777" w:rsidR="00E1231F" w:rsidRDefault="00E1231F">
            <w:pPr>
              <w:pStyle w:val="Zpat"/>
              <w:jc w:val="right"/>
            </w:pPr>
          </w:p>
          <w:p w14:paraId="65F0030B" w14:textId="77777777" w:rsidR="00E1231F" w:rsidRDefault="00E1231F">
            <w:pPr>
              <w:pStyle w:val="Zpat"/>
              <w:jc w:val="right"/>
            </w:pPr>
          </w:p>
          <w:p w14:paraId="43B1B76E" w14:textId="77777777" w:rsidR="00E1231F" w:rsidRDefault="00E1231F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D6C929" w14:textId="77777777" w:rsidR="00E1231F" w:rsidRDefault="00E1231F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31F"/>
    <w:rsid w:val="00B63320"/>
    <w:rsid w:val="00E1231F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3E9A"/>
  <w15:chartTrackingRefBased/>
  <w15:docId w15:val="{CCB9EAA7-590D-4961-A115-073DDF78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23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123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E1231F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E1231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1231F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E1231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1231F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E1231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1231F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23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231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E1231F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E1231F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2955</Words>
  <Characters>17441</Characters>
  <Application>Microsoft Office Word</Application>
  <DocSecurity>0</DocSecurity>
  <Lines>145</Lines>
  <Paragraphs>40</Paragraphs>
  <ScaleCrop>false</ScaleCrop>
  <Company/>
  <LinksUpToDate>false</LinksUpToDate>
  <CharactersWithSpaces>20356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2023-10-16T07:25:00Z</dcterms:created>
  <dcterms:modified xsi:type="dcterms:W3CDTF">2023-10-16T07:28:00Z</dcterms:modified>
</cp:coreProperties>
</file>